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BCD0" w14:textId="0C34B358" w:rsidR="0075479C" w:rsidRPr="00F858EA" w:rsidRDefault="0075479C">
      <w:pPr>
        <w:rPr>
          <w:rFonts w:ascii="Times New Roman" w:hAnsi="Times New Roman" w:cs="Times New Roman"/>
          <w:bCs/>
        </w:rPr>
      </w:pPr>
      <w:r w:rsidRPr="00F858EA">
        <w:rPr>
          <w:rFonts w:ascii="Times New Roman" w:hAnsi="Times New Roman" w:cs="Times New Roman"/>
          <w:bCs/>
        </w:rPr>
        <w:t xml:space="preserve">Lesson plans </w:t>
      </w:r>
      <w:r w:rsidR="00B1298E" w:rsidRPr="00F858EA">
        <w:rPr>
          <w:rFonts w:ascii="Times New Roman" w:hAnsi="Times New Roman" w:cs="Times New Roman"/>
          <w:bCs/>
        </w:rPr>
        <w:t xml:space="preserve">of the </w:t>
      </w:r>
      <w:r w:rsidR="00914A8B" w:rsidRPr="00F858EA">
        <w:rPr>
          <w:rFonts w:ascii="Times New Roman" w:hAnsi="Times New Roman" w:cs="Times New Roman"/>
          <w:bCs/>
        </w:rPr>
        <w:t>final intervention</w:t>
      </w:r>
    </w:p>
    <w:tbl>
      <w:tblPr>
        <w:tblStyle w:val="Tabelraster"/>
        <w:tblW w:w="0" w:type="auto"/>
        <w:tblInd w:w="-113" w:type="dxa"/>
        <w:tblLook w:val="04A0" w:firstRow="1" w:lastRow="0" w:firstColumn="1" w:lastColumn="0" w:noHBand="0" w:noVBand="1"/>
      </w:tblPr>
      <w:tblGrid>
        <w:gridCol w:w="8342"/>
      </w:tblGrid>
      <w:tr w:rsidR="00B43381" w:rsidRPr="00F858EA" w14:paraId="5D41D02E" w14:textId="77777777" w:rsidTr="00914A8B">
        <w:tc>
          <w:tcPr>
            <w:tcW w:w="8342" w:type="dxa"/>
          </w:tcPr>
          <w:p w14:paraId="53C59068" w14:textId="2373D5BD" w:rsidR="00B43381" w:rsidRPr="00F858EA" w:rsidRDefault="00B43381" w:rsidP="00457E45">
            <w:pPr>
              <w:pStyle w:val="Lijstalinea"/>
              <w:ind w:left="0"/>
              <w:rPr>
                <w:rFonts w:ascii="Times New Roman" w:hAnsi="Times New Roman" w:cs="Times New Roman"/>
                <w:bCs/>
              </w:rPr>
            </w:pPr>
            <w:bookmarkStart w:id="0" w:name="_Hlk61020733"/>
            <w:r w:rsidRPr="00F858EA">
              <w:rPr>
                <w:rFonts w:ascii="Times New Roman" w:hAnsi="Times New Roman" w:cs="Times New Roman"/>
                <w:bCs/>
              </w:rPr>
              <w:t>L</w:t>
            </w:r>
            <w:r w:rsidR="00F858EA" w:rsidRPr="00F858EA">
              <w:rPr>
                <w:rFonts w:ascii="Times New Roman" w:hAnsi="Times New Roman" w:cs="Times New Roman"/>
                <w:bCs/>
              </w:rPr>
              <w:t>esson</w:t>
            </w:r>
            <w:r w:rsidR="00883AB9" w:rsidRPr="00F858EA">
              <w:rPr>
                <w:rFonts w:ascii="Times New Roman" w:hAnsi="Times New Roman" w:cs="Times New Roman"/>
                <w:bCs/>
              </w:rPr>
              <w:t xml:space="preserve"> 1</w:t>
            </w:r>
            <w:r w:rsidR="00B1298E" w:rsidRPr="00F858EA">
              <w:rPr>
                <w:rFonts w:ascii="Times New Roman" w:hAnsi="Times New Roman" w:cs="Times New Roman"/>
                <w:bCs/>
              </w:rPr>
              <w:t>: Becoming engaged</w:t>
            </w:r>
          </w:p>
        </w:tc>
      </w:tr>
      <w:tr w:rsidR="00785818" w:rsidRPr="00F858EA" w14:paraId="758BD0BD" w14:textId="77777777" w:rsidTr="00914A8B">
        <w:tc>
          <w:tcPr>
            <w:tcW w:w="8342" w:type="dxa"/>
          </w:tcPr>
          <w:p w14:paraId="349FB082" w14:textId="68419C9C" w:rsidR="00785818" w:rsidRPr="00F858EA" w:rsidRDefault="00785818" w:rsidP="00785818">
            <w:pPr>
              <w:rPr>
                <w:rFonts w:ascii="Times New Roman" w:hAnsi="Times New Roman" w:cs="Times New Roman"/>
                <w:lang w:val="nl-NL"/>
              </w:rPr>
            </w:pPr>
            <w:proofErr w:type="spellStart"/>
            <w:r w:rsidRPr="00F858EA">
              <w:rPr>
                <w:rFonts w:ascii="Times New Roman" w:hAnsi="Times New Roman" w:cs="Times New Roman"/>
                <w:lang w:val="nl-NL"/>
              </w:rPr>
              <w:t>Objectives</w:t>
            </w:r>
            <w:proofErr w:type="spellEnd"/>
            <w:r w:rsidRPr="00F858EA">
              <w:rPr>
                <w:rFonts w:ascii="Times New Roman" w:hAnsi="Times New Roman" w:cs="Times New Roman"/>
                <w:lang w:val="nl-NL"/>
              </w:rPr>
              <w:t xml:space="preserve">. Student scan: </w:t>
            </w:r>
          </w:p>
          <w:p w14:paraId="33639AAB" w14:textId="5A286EFB" w:rsidR="00785818" w:rsidRPr="00F858EA" w:rsidRDefault="00785818" w:rsidP="00785818">
            <w:pPr>
              <w:pStyle w:val="Lijstalinea"/>
              <w:numPr>
                <w:ilvl w:val="0"/>
                <w:numId w:val="11"/>
              </w:numPr>
              <w:rPr>
                <w:rFonts w:ascii="Times New Roman" w:hAnsi="Times New Roman" w:cs="Times New Roman"/>
              </w:rPr>
            </w:pPr>
            <w:r w:rsidRPr="00F858EA">
              <w:rPr>
                <w:rFonts w:ascii="Times New Roman" w:hAnsi="Times New Roman" w:cs="Times New Roman"/>
              </w:rPr>
              <w:t>Explain how learning about futures involves multiple scenarios;</w:t>
            </w:r>
          </w:p>
          <w:p w14:paraId="5D7F3E74" w14:textId="694AE76E" w:rsidR="00785818" w:rsidRPr="00F858EA" w:rsidRDefault="00785818" w:rsidP="00785818">
            <w:pPr>
              <w:pStyle w:val="Lijstalinea"/>
              <w:numPr>
                <w:ilvl w:val="0"/>
                <w:numId w:val="11"/>
              </w:numPr>
              <w:rPr>
                <w:rFonts w:ascii="Times New Roman" w:hAnsi="Times New Roman" w:cs="Times New Roman"/>
              </w:rPr>
            </w:pPr>
            <w:r w:rsidRPr="00F858EA">
              <w:rPr>
                <w:rFonts w:ascii="Times New Roman" w:hAnsi="Times New Roman" w:cs="Times New Roman"/>
              </w:rPr>
              <w:t xml:space="preserve">Describe examples of creative scenarios for futures and name an advantage and disadvantages. </w:t>
            </w:r>
          </w:p>
        </w:tc>
      </w:tr>
      <w:tr w:rsidR="00A06C12" w:rsidRPr="00F858EA" w14:paraId="196900D1" w14:textId="77777777" w:rsidTr="00914A8B">
        <w:tc>
          <w:tcPr>
            <w:tcW w:w="8342" w:type="dxa"/>
          </w:tcPr>
          <w:p w14:paraId="7D1B3FBC" w14:textId="230F2980" w:rsidR="00A06C12" w:rsidRPr="00F858EA" w:rsidRDefault="00A06C12" w:rsidP="00B305A9">
            <w:pPr>
              <w:rPr>
                <w:rFonts w:ascii="Times New Roman" w:hAnsi="Times New Roman" w:cs="Times New Roman"/>
              </w:rPr>
            </w:pPr>
            <w:r w:rsidRPr="00F858EA">
              <w:rPr>
                <w:rFonts w:ascii="Times New Roman" w:hAnsi="Times New Roman" w:cs="Times New Roman"/>
              </w:rPr>
              <w:t>Description in phases:</w:t>
            </w:r>
          </w:p>
        </w:tc>
      </w:tr>
      <w:tr w:rsidR="00785818" w:rsidRPr="00F858EA" w14:paraId="79D00A94" w14:textId="77777777" w:rsidTr="00914A8B">
        <w:tc>
          <w:tcPr>
            <w:tcW w:w="8342" w:type="dxa"/>
          </w:tcPr>
          <w:p w14:paraId="61B6FB95" w14:textId="4091CAFF" w:rsidR="00785818" w:rsidRPr="00F858EA" w:rsidRDefault="00B305A9" w:rsidP="00B305A9">
            <w:pPr>
              <w:rPr>
                <w:rFonts w:ascii="Times New Roman" w:hAnsi="Times New Roman" w:cs="Times New Roman"/>
              </w:rPr>
            </w:pPr>
            <w:r w:rsidRPr="00F858EA">
              <w:rPr>
                <w:rFonts w:ascii="Times New Roman" w:hAnsi="Times New Roman" w:cs="Times New Roman"/>
              </w:rPr>
              <w:t>Phase 1: Introduction</w:t>
            </w:r>
            <w:r w:rsidR="00EC3BFB" w:rsidRPr="00F858EA">
              <w:rPr>
                <w:rFonts w:ascii="Times New Roman" w:hAnsi="Times New Roman" w:cs="Times New Roman"/>
              </w:rPr>
              <w:t xml:space="preserve"> and information</w:t>
            </w:r>
            <w:r w:rsidRPr="00F858EA">
              <w:rPr>
                <w:rFonts w:ascii="Times New Roman" w:hAnsi="Times New Roman" w:cs="Times New Roman"/>
              </w:rPr>
              <w:t xml:space="preserve"> (15’)</w:t>
            </w:r>
          </w:p>
          <w:p w14:paraId="7CDBB1BB" w14:textId="2D0AE78A" w:rsidR="00785818" w:rsidRPr="00F858EA" w:rsidRDefault="00CE2835" w:rsidP="00EC3BFB">
            <w:pPr>
              <w:rPr>
                <w:rFonts w:ascii="Times New Roman" w:hAnsi="Times New Roman" w:cs="Times New Roman"/>
              </w:rPr>
            </w:pPr>
            <w:r w:rsidRPr="00F858EA">
              <w:rPr>
                <w:rFonts w:ascii="Times New Roman" w:hAnsi="Times New Roman" w:cs="Times New Roman"/>
              </w:rPr>
              <w:t>The series starts with a provocative film fragment</w:t>
            </w:r>
            <w:r w:rsidR="00F858EA" w:rsidRPr="00F858EA">
              <w:rPr>
                <w:rFonts w:ascii="Times New Roman" w:hAnsi="Times New Roman" w:cs="Times New Roman"/>
              </w:rPr>
              <w:t xml:space="preserve"> </w:t>
            </w:r>
            <w:r w:rsidRPr="00F858EA">
              <w:rPr>
                <w:rFonts w:ascii="Times New Roman" w:hAnsi="Times New Roman" w:cs="Times New Roman"/>
              </w:rPr>
              <w:t>for getting engaged</w:t>
            </w:r>
            <w:r w:rsidR="00F858EA" w:rsidRPr="00F858EA">
              <w:rPr>
                <w:rFonts w:ascii="Times New Roman" w:hAnsi="Times New Roman" w:cs="Times New Roman"/>
              </w:rPr>
              <w:t xml:space="preserve">. </w:t>
            </w:r>
            <w:r w:rsidR="0001712D" w:rsidRPr="00F858EA">
              <w:rPr>
                <w:rFonts w:ascii="Times New Roman" w:hAnsi="Times New Roman" w:cs="Times New Roman"/>
              </w:rPr>
              <w:t xml:space="preserve">A film fragment about a </w:t>
            </w:r>
            <w:r w:rsidR="00B305A9" w:rsidRPr="00F858EA">
              <w:rPr>
                <w:rFonts w:ascii="Times New Roman" w:hAnsi="Times New Roman" w:cs="Times New Roman"/>
              </w:rPr>
              <w:t xml:space="preserve">dystopian future </w:t>
            </w:r>
            <w:r w:rsidR="0001712D" w:rsidRPr="00F858EA">
              <w:rPr>
                <w:rFonts w:ascii="Times New Roman" w:hAnsi="Times New Roman" w:cs="Times New Roman"/>
              </w:rPr>
              <w:t xml:space="preserve">is watched, </w:t>
            </w:r>
            <w:r w:rsidR="00B305A9" w:rsidRPr="00F858EA">
              <w:rPr>
                <w:rFonts w:ascii="Times New Roman" w:hAnsi="Times New Roman" w:cs="Times New Roman"/>
              </w:rPr>
              <w:t xml:space="preserve">from a animation </w:t>
            </w:r>
            <w:r w:rsidR="00785818" w:rsidRPr="00F858EA">
              <w:rPr>
                <w:rFonts w:ascii="Times New Roman" w:hAnsi="Times New Roman" w:cs="Times New Roman"/>
              </w:rPr>
              <w:t xml:space="preserve">film Wall E, </w:t>
            </w:r>
            <w:r w:rsidR="00B305A9" w:rsidRPr="00F858EA">
              <w:rPr>
                <w:rFonts w:ascii="Times New Roman" w:hAnsi="Times New Roman" w:cs="Times New Roman"/>
              </w:rPr>
              <w:t xml:space="preserve">a </w:t>
            </w:r>
            <w:r w:rsidR="00785818" w:rsidRPr="00F858EA">
              <w:rPr>
                <w:rFonts w:ascii="Times New Roman" w:hAnsi="Times New Roman" w:cs="Times New Roman"/>
              </w:rPr>
              <w:t>science fiction</w:t>
            </w:r>
            <w:r w:rsidR="00B305A9" w:rsidRPr="00F858EA">
              <w:rPr>
                <w:rFonts w:ascii="Times New Roman" w:hAnsi="Times New Roman" w:cs="Times New Roman"/>
              </w:rPr>
              <w:t>/</w:t>
            </w:r>
            <w:r w:rsidR="00785818" w:rsidRPr="00F858EA">
              <w:rPr>
                <w:rFonts w:ascii="Times New Roman" w:hAnsi="Times New Roman" w:cs="Times New Roman"/>
              </w:rPr>
              <w:t xml:space="preserve">comedy </w:t>
            </w:r>
            <w:r w:rsidR="00B305A9" w:rsidRPr="00F858EA">
              <w:rPr>
                <w:rFonts w:ascii="Times New Roman" w:hAnsi="Times New Roman" w:cs="Times New Roman"/>
              </w:rPr>
              <w:t xml:space="preserve">from </w:t>
            </w:r>
            <w:r w:rsidR="00785818" w:rsidRPr="00F858EA">
              <w:rPr>
                <w:rFonts w:ascii="Times New Roman" w:hAnsi="Times New Roman" w:cs="Times New Roman"/>
              </w:rPr>
              <w:t>Walt</w:t>
            </w:r>
            <w:r w:rsidR="0001712D" w:rsidRPr="00F858EA">
              <w:rPr>
                <w:rFonts w:ascii="Times New Roman" w:hAnsi="Times New Roman" w:cs="Times New Roman"/>
              </w:rPr>
              <w:t xml:space="preserve"> </w:t>
            </w:r>
            <w:r w:rsidR="00785818" w:rsidRPr="00F858EA">
              <w:rPr>
                <w:rFonts w:ascii="Times New Roman" w:hAnsi="Times New Roman" w:cs="Times New Roman"/>
              </w:rPr>
              <w:t xml:space="preserve">Disney: </w:t>
            </w:r>
            <w:hyperlink r:id="rId7" w:history="1">
              <w:r w:rsidR="00785818" w:rsidRPr="00F858EA">
                <w:rPr>
                  <w:rStyle w:val="Hyperlink"/>
                  <w:rFonts w:ascii="Times New Roman" w:hAnsi="Times New Roman" w:cs="Times New Roman"/>
                </w:rPr>
                <w:t>https://www.youtube.com/watch?v=h1BQPV-iCkU</w:t>
              </w:r>
            </w:hyperlink>
            <w:r w:rsidR="00785818" w:rsidRPr="00F858EA">
              <w:rPr>
                <w:rFonts w:ascii="Times New Roman" w:hAnsi="Times New Roman" w:cs="Times New Roman"/>
              </w:rPr>
              <w:t>)</w:t>
            </w:r>
            <w:r w:rsidR="00B305A9" w:rsidRPr="00F858EA">
              <w:rPr>
                <w:rFonts w:ascii="Times New Roman" w:hAnsi="Times New Roman" w:cs="Times New Roman"/>
              </w:rPr>
              <w:t xml:space="preserve">. </w:t>
            </w:r>
            <w:r w:rsidR="00F858EA" w:rsidRPr="00F858EA">
              <w:rPr>
                <w:rFonts w:ascii="Times New Roman" w:hAnsi="Times New Roman" w:cs="Times New Roman"/>
              </w:rPr>
              <w:t>The opening conversation about futures is demarcated by the clip, ‘a shared experience’/we all see the same clip.</w:t>
            </w:r>
            <w:r w:rsidR="00AD7E06">
              <w:rPr>
                <w:rFonts w:ascii="Times New Roman" w:hAnsi="Times New Roman" w:cs="Times New Roman"/>
              </w:rPr>
              <w:t xml:space="preserve"> </w:t>
            </w:r>
            <w:r w:rsidR="00B305A9" w:rsidRPr="00F858EA">
              <w:rPr>
                <w:rFonts w:ascii="Times New Roman" w:hAnsi="Times New Roman" w:cs="Times New Roman"/>
              </w:rPr>
              <w:t>The debriefing conversation focuses on the question: what features of current times</w:t>
            </w:r>
            <w:r w:rsidR="00F858EA" w:rsidRPr="00F858EA">
              <w:rPr>
                <w:rFonts w:ascii="Times New Roman" w:hAnsi="Times New Roman" w:cs="Times New Roman"/>
              </w:rPr>
              <w:t xml:space="preserve"> (</w:t>
            </w:r>
            <w:r w:rsidR="00B305A9" w:rsidRPr="00F858EA">
              <w:rPr>
                <w:rFonts w:ascii="Times New Roman" w:hAnsi="Times New Roman" w:cs="Times New Roman"/>
              </w:rPr>
              <w:t>2016</w:t>
            </w:r>
            <w:r w:rsidR="00F858EA" w:rsidRPr="00F858EA">
              <w:rPr>
                <w:rFonts w:ascii="Times New Roman" w:hAnsi="Times New Roman" w:cs="Times New Roman"/>
              </w:rPr>
              <w:t>)</w:t>
            </w:r>
            <w:r w:rsidR="00B305A9" w:rsidRPr="00F858EA">
              <w:rPr>
                <w:rFonts w:ascii="Times New Roman" w:hAnsi="Times New Roman" w:cs="Times New Roman"/>
              </w:rPr>
              <w:t xml:space="preserve"> are dramatically enlarged in this future image? </w:t>
            </w:r>
            <w:r w:rsidR="00785818" w:rsidRPr="00F858EA">
              <w:rPr>
                <w:rFonts w:ascii="Times New Roman" w:hAnsi="Times New Roman" w:cs="Times New Roman"/>
              </w:rPr>
              <w:t xml:space="preserve"> </w:t>
            </w:r>
          </w:p>
          <w:p w14:paraId="50714C30" w14:textId="77777777" w:rsidR="00F858EA" w:rsidRPr="00F858EA" w:rsidRDefault="00F858EA" w:rsidP="00EC3BFB">
            <w:pPr>
              <w:rPr>
                <w:rFonts w:ascii="Times New Roman" w:hAnsi="Times New Roman" w:cs="Times New Roman"/>
              </w:rPr>
            </w:pPr>
          </w:p>
          <w:p w14:paraId="3F8A7A03" w14:textId="34280270" w:rsidR="00B438F4" w:rsidRPr="00F858EA" w:rsidRDefault="00B305A9" w:rsidP="00EC3BFB">
            <w:pPr>
              <w:rPr>
                <w:rFonts w:ascii="Times New Roman" w:hAnsi="Times New Roman" w:cs="Times New Roman"/>
              </w:rPr>
            </w:pPr>
            <w:r w:rsidRPr="00F858EA">
              <w:rPr>
                <w:rFonts w:ascii="Times New Roman" w:hAnsi="Times New Roman" w:cs="Times New Roman"/>
              </w:rPr>
              <w:t xml:space="preserve">The teacher </w:t>
            </w:r>
            <w:r w:rsidR="0001712D" w:rsidRPr="00F858EA">
              <w:rPr>
                <w:rFonts w:ascii="Times New Roman" w:hAnsi="Times New Roman" w:cs="Times New Roman"/>
              </w:rPr>
              <w:t xml:space="preserve">introduces the aim and approach of the lessons: thinking in </w:t>
            </w:r>
            <w:r w:rsidR="00BB3C3D" w:rsidRPr="00F858EA">
              <w:rPr>
                <w:rFonts w:ascii="Times New Roman" w:hAnsi="Times New Roman" w:cs="Times New Roman"/>
              </w:rPr>
              <w:t xml:space="preserve">multiple </w:t>
            </w:r>
            <w:r w:rsidR="0001712D" w:rsidRPr="00F858EA">
              <w:rPr>
                <w:rFonts w:ascii="Times New Roman" w:hAnsi="Times New Roman" w:cs="Times New Roman"/>
              </w:rPr>
              <w:t>scenarios about futures</w:t>
            </w:r>
            <w:r w:rsidR="00BB3C3D" w:rsidRPr="00F858EA">
              <w:rPr>
                <w:rFonts w:ascii="Times New Roman" w:hAnsi="Times New Roman" w:cs="Times New Roman"/>
              </w:rPr>
              <w:t>, which will be focused on urban futures later on in the series</w:t>
            </w:r>
            <w:r w:rsidR="0001712D" w:rsidRPr="00F858EA">
              <w:rPr>
                <w:rFonts w:ascii="Times New Roman" w:hAnsi="Times New Roman" w:cs="Times New Roman"/>
              </w:rPr>
              <w:t>;</w:t>
            </w:r>
            <w:r w:rsidR="00EC3BFB" w:rsidRPr="00F858EA">
              <w:rPr>
                <w:rFonts w:ascii="Times New Roman" w:hAnsi="Times New Roman" w:cs="Times New Roman"/>
              </w:rPr>
              <w:br/>
            </w:r>
            <w:r w:rsidR="0001712D" w:rsidRPr="00F858EA">
              <w:rPr>
                <w:rFonts w:ascii="Times New Roman" w:hAnsi="Times New Roman" w:cs="Times New Roman"/>
              </w:rPr>
              <w:t xml:space="preserve">A second </w:t>
            </w:r>
            <w:r w:rsidR="00B438F4" w:rsidRPr="00F858EA">
              <w:rPr>
                <w:rFonts w:ascii="Times New Roman" w:hAnsi="Times New Roman" w:cs="Times New Roman"/>
              </w:rPr>
              <w:t xml:space="preserve">future image is shown, to put the dystopian </w:t>
            </w:r>
            <w:r w:rsidR="00AD7E06">
              <w:rPr>
                <w:rFonts w:ascii="Times New Roman" w:hAnsi="Times New Roman" w:cs="Times New Roman"/>
              </w:rPr>
              <w:t xml:space="preserve">Wall E </w:t>
            </w:r>
            <w:r w:rsidR="00B438F4" w:rsidRPr="00F858EA">
              <w:rPr>
                <w:rFonts w:ascii="Times New Roman" w:hAnsi="Times New Roman" w:cs="Times New Roman"/>
              </w:rPr>
              <w:t xml:space="preserve">image in perspective </w:t>
            </w:r>
            <w:r w:rsidR="00AD7E06">
              <w:rPr>
                <w:rFonts w:ascii="Times New Roman" w:hAnsi="Times New Roman" w:cs="Times New Roman"/>
              </w:rPr>
              <w:t xml:space="preserve">(of </w:t>
            </w:r>
            <w:r w:rsidR="00B438F4" w:rsidRPr="00F858EA">
              <w:rPr>
                <w:rFonts w:ascii="Times New Roman" w:hAnsi="Times New Roman" w:cs="Times New Roman"/>
              </w:rPr>
              <w:t>always multiple futures</w:t>
            </w:r>
            <w:r w:rsidR="00AD7E06">
              <w:rPr>
                <w:rFonts w:ascii="Times New Roman" w:hAnsi="Times New Roman" w:cs="Times New Roman"/>
              </w:rPr>
              <w:t>)</w:t>
            </w:r>
            <w:r w:rsidR="00B438F4" w:rsidRPr="00F858EA">
              <w:rPr>
                <w:rFonts w:ascii="Times New Roman" w:hAnsi="Times New Roman" w:cs="Times New Roman"/>
              </w:rPr>
              <w:t xml:space="preserve">. It concerns a creative project, “the incredible shrinking man”, by Dutch designer Arne Hendriks. </w:t>
            </w:r>
            <w:r w:rsidR="00EC3BFB" w:rsidRPr="00F858EA">
              <w:rPr>
                <w:rFonts w:ascii="Times New Roman" w:hAnsi="Times New Roman" w:cs="Times New Roman"/>
              </w:rPr>
              <w:t xml:space="preserve">Proposes </w:t>
            </w:r>
            <w:r w:rsidR="00B438F4" w:rsidRPr="00F858EA">
              <w:rPr>
                <w:rFonts w:ascii="Times New Roman" w:hAnsi="Times New Roman" w:cs="Times New Roman"/>
              </w:rPr>
              <w:t xml:space="preserve">to shrink mankind, for a smaller ecological footprint. </w:t>
            </w:r>
          </w:p>
          <w:p w14:paraId="063730E9" w14:textId="0E5C0C66" w:rsidR="00EC3BFB" w:rsidRPr="00F858EA" w:rsidRDefault="00EC3BFB" w:rsidP="00785818">
            <w:pPr>
              <w:pStyle w:val="Lijstalinea"/>
              <w:ind w:left="360"/>
              <w:rPr>
                <w:rFonts w:ascii="Times New Roman" w:hAnsi="Times New Roman" w:cs="Times New Roman"/>
              </w:rPr>
            </w:pPr>
          </w:p>
          <w:p w14:paraId="7C546FE8" w14:textId="4F569C2A" w:rsidR="00EC3BFB" w:rsidRPr="00F858EA" w:rsidRDefault="00EC3BFB" w:rsidP="00EC3BFB">
            <w:pPr>
              <w:pStyle w:val="Lijstalinea"/>
              <w:ind w:left="0"/>
              <w:rPr>
                <w:rFonts w:ascii="Times New Roman" w:hAnsi="Times New Roman" w:cs="Times New Roman"/>
              </w:rPr>
            </w:pPr>
            <w:r w:rsidRPr="00F858EA">
              <w:rPr>
                <w:rFonts w:ascii="Times New Roman" w:hAnsi="Times New Roman" w:cs="Times New Roman"/>
              </w:rPr>
              <w:t>Phase 2: Main task (15’)</w:t>
            </w:r>
          </w:p>
          <w:p w14:paraId="37CD4A2D" w14:textId="38387B73" w:rsidR="00EC3BFB" w:rsidRPr="00F858EA" w:rsidRDefault="00EC3BFB" w:rsidP="00785818">
            <w:pPr>
              <w:rPr>
                <w:rFonts w:ascii="Times New Roman" w:hAnsi="Times New Roman" w:cs="Times New Roman"/>
              </w:rPr>
            </w:pPr>
            <w:r w:rsidRPr="00F858EA">
              <w:rPr>
                <w:rFonts w:ascii="Times New Roman" w:hAnsi="Times New Roman" w:cs="Times New Roman"/>
              </w:rPr>
              <w:t xml:space="preserve">Students choose </w:t>
            </w:r>
            <w:r w:rsidR="00F712C0">
              <w:rPr>
                <w:rFonts w:ascii="Times New Roman" w:hAnsi="Times New Roman" w:cs="Times New Roman"/>
              </w:rPr>
              <w:t>one of three</w:t>
            </w:r>
            <w:r w:rsidRPr="00F858EA">
              <w:rPr>
                <w:rFonts w:ascii="Times New Roman" w:hAnsi="Times New Roman" w:cs="Times New Roman"/>
              </w:rPr>
              <w:t xml:space="preserve"> assignments: </w:t>
            </w:r>
          </w:p>
          <w:p w14:paraId="7E457661" w14:textId="6ECEB198" w:rsidR="0076105D" w:rsidRPr="00F858EA" w:rsidRDefault="00EC3BFB" w:rsidP="0076105D">
            <w:pPr>
              <w:rPr>
                <w:rFonts w:ascii="Times New Roman" w:hAnsi="Times New Roman" w:cs="Times New Roman"/>
              </w:rPr>
            </w:pPr>
            <w:r w:rsidRPr="00F858EA">
              <w:rPr>
                <w:rFonts w:ascii="Times New Roman" w:hAnsi="Times New Roman" w:cs="Times New Roman"/>
              </w:rPr>
              <w:t xml:space="preserve">1: </w:t>
            </w:r>
            <w:r w:rsidR="00AD7E06" w:rsidRPr="00F858EA">
              <w:rPr>
                <w:rFonts w:ascii="Times New Roman" w:hAnsi="Times New Roman" w:cs="Times New Roman"/>
              </w:rPr>
              <w:t>Analyze</w:t>
            </w:r>
            <w:r w:rsidRPr="00F858EA">
              <w:rPr>
                <w:rFonts w:ascii="Times New Roman" w:hAnsi="Times New Roman" w:cs="Times New Roman"/>
              </w:rPr>
              <w:t xml:space="preserve"> the project ‘the incredible shrinking man”. </w:t>
            </w:r>
            <w:r w:rsidR="00F712C0">
              <w:rPr>
                <w:rFonts w:ascii="Times New Roman" w:hAnsi="Times New Roman" w:cs="Times New Roman"/>
              </w:rPr>
              <w:t>Is it v</w:t>
            </w:r>
            <w:r w:rsidR="0076105D" w:rsidRPr="00F858EA">
              <w:rPr>
                <w:rFonts w:ascii="Times New Roman" w:hAnsi="Times New Roman" w:cs="Times New Roman"/>
              </w:rPr>
              <w:t>iable?</w:t>
            </w:r>
          </w:p>
          <w:p w14:paraId="074C42AE" w14:textId="0A800849" w:rsidR="0076105D" w:rsidRPr="00F858EA" w:rsidRDefault="0076105D" w:rsidP="0076105D">
            <w:pPr>
              <w:rPr>
                <w:rFonts w:ascii="Times New Roman" w:hAnsi="Times New Roman" w:cs="Times New Roman"/>
              </w:rPr>
            </w:pPr>
            <w:r w:rsidRPr="00F858EA">
              <w:rPr>
                <w:rFonts w:ascii="Times New Roman" w:hAnsi="Times New Roman" w:cs="Times New Roman"/>
              </w:rPr>
              <w:t>2: Develop an alternative</w:t>
            </w:r>
            <w:r w:rsidR="00F712C0">
              <w:rPr>
                <w:rFonts w:ascii="Times New Roman" w:hAnsi="Times New Roman" w:cs="Times New Roman"/>
              </w:rPr>
              <w:t>,</w:t>
            </w:r>
            <w:r w:rsidRPr="00F858EA">
              <w:rPr>
                <w:rFonts w:ascii="Times New Roman" w:hAnsi="Times New Roman" w:cs="Times New Roman"/>
              </w:rPr>
              <w:t xml:space="preserve"> creative futures plan (if wanted, the teacher can provide questions to assist you);</w:t>
            </w:r>
          </w:p>
          <w:p w14:paraId="302E0913" w14:textId="7011DF3B" w:rsidR="0076105D" w:rsidRPr="00F858EA" w:rsidRDefault="0076105D" w:rsidP="0076105D">
            <w:pPr>
              <w:rPr>
                <w:rFonts w:ascii="Times New Roman" w:hAnsi="Times New Roman" w:cs="Times New Roman"/>
              </w:rPr>
            </w:pPr>
            <w:r w:rsidRPr="00F858EA">
              <w:rPr>
                <w:rFonts w:ascii="Times New Roman" w:hAnsi="Times New Roman" w:cs="Times New Roman"/>
              </w:rPr>
              <w:t>3: Articulate your personal future images.</w:t>
            </w:r>
          </w:p>
          <w:p w14:paraId="7A386539" w14:textId="6AB6B17A" w:rsidR="0076105D" w:rsidRPr="00F858EA" w:rsidRDefault="0076105D" w:rsidP="0076105D">
            <w:pPr>
              <w:rPr>
                <w:rFonts w:ascii="Times New Roman" w:hAnsi="Times New Roman" w:cs="Times New Roman"/>
              </w:rPr>
            </w:pPr>
            <w:r w:rsidRPr="00F858EA">
              <w:rPr>
                <w:rFonts w:ascii="Times New Roman" w:hAnsi="Times New Roman" w:cs="Times New Roman"/>
              </w:rPr>
              <w:t>The assignments are introductory and engaging, with focus on analysis (1), creativity (2) and personal ideas (3)</w:t>
            </w:r>
            <w:r w:rsidR="00C867FB" w:rsidRPr="00F858EA">
              <w:rPr>
                <w:rFonts w:ascii="Times New Roman" w:hAnsi="Times New Roman" w:cs="Times New Roman"/>
              </w:rPr>
              <w:t>. A work sheet per assignment is provided</w:t>
            </w:r>
            <w:r w:rsidR="00F712C0">
              <w:rPr>
                <w:rFonts w:ascii="Times New Roman" w:hAnsi="Times New Roman" w:cs="Times New Roman"/>
              </w:rPr>
              <w:t>.</w:t>
            </w:r>
          </w:p>
          <w:p w14:paraId="7EB3D7AF" w14:textId="234B578B" w:rsidR="00785818" w:rsidRPr="00F858EA" w:rsidRDefault="00785818" w:rsidP="00785818">
            <w:pPr>
              <w:rPr>
                <w:rFonts w:ascii="Times New Roman" w:hAnsi="Times New Roman" w:cs="Times New Roman"/>
              </w:rPr>
            </w:pPr>
          </w:p>
          <w:p w14:paraId="1C6A4105" w14:textId="0D26408C" w:rsidR="00C867FB" w:rsidRPr="00F858EA" w:rsidRDefault="00BB3C3D" w:rsidP="00785818">
            <w:pPr>
              <w:rPr>
                <w:rFonts w:ascii="Times New Roman" w:hAnsi="Times New Roman" w:cs="Times New Roman"/>
              </w:rPr>
            </w:pPr>
            <w:r w:rsidRPr="00F858EA">
              <w:rPr>
                <w:rFonts w:ascii="Times New Roman" w:hAnsi="Times New Roman" w:cs="Times New Roman"/>
              </w:rPr>
              <w:t>If s</w:t>
            </w:r>
            <w:r w:rsidR="00C867FB" w:rsidRPr="00F858EA">
              <w:rPr>
                <w:rFonts w:ascii="Times New Roman" w:hAnsi="Times New Roman" w:cs="Times New Roman"/>
              </w:rPr>
              <w:t xml:space="preserve">tudents finish early, </w:t>
            </w:r>
            <w:r w:rsidRPr="00F858EA">
              <w:rPr>
                <w:rFonts w:ascii="Times New Roman" w:hAnsi="Times New Roman" w:cs="Times New Roman"/>
              </w:rPr>
              <w:t xml:space="preserve">they </w:t>
            </w:r>
            <w:r w:rsidR="00C867FB" w:rsidRPr="00F858EA">
              <w:rPr>
                <w:rFonts w:ascii="Times New Roman" w:hAnsi="Times New Roman" w:cs="Times New Roman"/>
              </w:rPr>
              <w:t>can start</w:t>
            </w:r>
            <w:r w:rsidRPr="00F858EA">
              <w:rPr>
                <w:rFonts w:ascii="Times New Roman" w:hAnsi="Times New Roman" w:cs="Times New Roman"/>
              </w:rPr>
              <w:t xml:space="preserve"> working on their homework:</w:t>
            </w:r>
            <w:r w:rsidR="00C867FB" w:rsidRPr="00F858EA">
              <w:rPr>
                <w:rFonts w:ascii="Times New Roman" w:hAnsi="Times New Roman" w:cs="Times New Roman"/>
              </w:rPr>
              <w:t xml:space="preserve"> </w:t>
            </w:r>
            <w:r w:rsidR="00F16A62" w:rsidRPr="00F858EA">
              <w:rPr>
                <w:rFonts w:ascii="Times New Roman" w:hAnsi="Times New Roman" w:cs="Times New Roman"/>
              </w:rPr>
              <w:t>see phase 4.</w:t>
            </w:r>
          </w:p>
          <w:p w14:paraId="320EB589" w14:textId="77777777" w:rsidR="00C867FB" w:rsidRPr="00F858EA" w:rsidRDefault="00C867FB" w:rsidP="00785818">
            <w:pPr>
              <w:rPr>
                <w:rFonts w:ascii="Times New Roman" w:hAnsi="Times New Roman" w:cs="Times New Roman"/>
              </w:rPr>
            </w:pPr>
          </w:p>
          <w:p w14:paraId="1604EEDA" w14:textId="6123F7AA" w:rsidR="00785818" w:rsidRPr="00F858EA" w:rsidRDefault="00C867FB" w:rsidP="00C867FB">
            <w:pPr>
              <w:rPr>
                <w:rFonts w:ascii="Times New Roman" w:hAnsi="Times New Roman" w:cs="Times New Roman"/>
              </w:rPr>
            </w:pPr>
            <w:r w:rsidRPr="00F858EA">
              <w:rPr>
                <w:rFonts w:ascii="Times New Roman" w:hAnsi="Times New Roman" w:cs="Times New Roman"/>
              </w:rPr>
              <w:t>Phase 3: Debriefing (15’)</w:t>
            </w:r>
          </w:p>
          <w:p w14:paraId="564BD2B9" w14:textId="63378DE9" w:rsidR="00785818" w:rsidRPr="00F858EA" w:rsidRDefault="00C867FB" w:rsidP="00785818">
            <w:pPr>
              <w:rPr>
                <w:rFonts w:ascii="Times New Roman" w:hAnsi="Times New Roman" w:cs="Times New Roman"/>
              </w:rPr>
            </w:pPr>
            <w:r w:rsidRPr="00F858EA">
              <w:rPr>
                <w:rFonts w:ascii="Times New Roman" w:hAnsi="Times New Roman" w:cs="Times New Roman"/>
              </w:rPr>
              <w:t xml:space="preserve">A </w:t>
            </w:r>
            <w:r w:rsidR="00F712C0">
              <w:rPr>
                <w:rFonts w:ascii="Times New Roman" w:hAnsi="Times New Roman" w:cs="Times New Roman"/>
              </w:rPr>
              <w:t>number of</w:t>
            </w:r>
            <w:r w:rsidRPr="00F858EA">
              <w:rPr>
                <w:rFonts w:ascii="Times New Roman" w:hAnsi="Times New Roman" w:cs="Times New Roman"/>
              </w:rPr>
              <w:t xml:space="preserve"> students present their results. </w:t>
            </w:r>
            <w:r w:rsidR="00BB3C3D" w:rsidRPr="00F858EA">
              <w:rPr>
                <w:rFonts w:ascii="Times New Roman" w:hAnsi="Times New Roman" w:cs="Times New Roman"/>
              </w:rPr>
              <w:t xml:space="preserve">Questions to focus can be: </w:t>
            </w:r>
          </w:p>
          <w:p w14:paraId="2D6E18E7" w14:textId="4C399822" w:rsidR="00BB3C3D" w:rsidRPr="00F858EA" w:rsidRDefault="00785818" w:rsidP="00BB3C3D">
            <w:pPr>
              <w:pStyle w:val="Lijstalinea"/>
              <w:numPr>
                <w:ilvl w:val="1"/>
                <w:numId w:val="14"/>
              </w:numPr>
              <w:rPr>
                <w:rFonts w:ascii="Times New Roman" w:hAnsi="Times New Roman" w:cs="Times New Roman"/>
              </w:rPr>
            </w:pPr>
            <w:r w:rsidRPr="00F858EA">
              <w:rPr>
                <w:rFonts w:ascii="Times New Roman" w:hAnsi="Times New Roman" w:cs="Times New Roman"/>
              </w:rPr>
              <w:t xml:space="preserve">The Incredible Shrinking Man: </w:t>
            </w:r>
            <w:r w:rsidR="00BB3C3D" w:rsidRPr="00F858EA">
              <w:rPr>
                <w:rFonts w:ascii="Times New Roman" w:hAnsi="Times New Roman" w:cs="Times New Roman"/>
              </w:rPr>
              <w:t xml:space="preserve">advantages and </w:t>
            </w:r>
            <w:r w:rsidR="00701B22" w:rsidRPr="00F858EA">
              <w:rPr>
                <w:rFonts w:ascii="Times New Roman" w:hAnsi="Times New Roman" w:cs="Times New Roman"/>
              </w:rPr>
              <w:t>disadvantages</w:t>
            </w:r>
            <w:r w:rsidR="00BB3C3D" w:rsidRPr="00F858EA">
              <w:rPr>
                <w:rFonts w:ascii="Times New Roman" w:hAnsi="Times New Roman" w:cs="Times New Roman"/>
              </w:rPr>
              <w:t>? Think;</w:t>
            </w:r>
          </w:p>
          <w:p w14:paraId="35DFDF85" w14:textId="68BA2BE5" w:rsidR="00785818" w:rsidRPr="00F858EA" w:rsidRDefault="00BB3C3D" w:rsidP="00BB3C3D">
            <w:pPr>
              <w:pStyle w:val="Lijstalinea"/>
              <w:numPr>
                <w:ilvl w:val="1"/>
                <w:numId w:val="14"/>
              </w:numPr>
              <w:rPr>
                <w:rFonts w:ascii="Times New Roman" w:hAnsi="Times New Roman" w:cs="Times New Roman"/>
              </w:rPr>
            </w:pPr>
            <w:r w:rsidRPr="00F858EA">
              <w:rPr>
                <w:rFonts w:ascii="Times New Roman" w:hAnsi="Times New Roman" w:cs="Times New Roman"/>
              </w:rPr>
              <w:t>What is new in the alternative creative futures</w:t>
            </w:r>
            <w:r w:rsidR="00F712C0">
              <w:rPr>
                <w:rFonts w:ascii="Times New Roman" w:hAnsi="Times New Roman" w:cs="Times New Roman"/>
              </w:rPr>
              <w:t>?</w:t>
            </w:r>
            <w:r w:rsidRPr="00F858EA">
              <w:rPr>
                <w:rFonts w:ascii="Times New Roman" w:hAnsi="Times New Roman" w:cs="Times New Roman"/>
              </w:rPr>
              <w:t xml:space="preserve"> Imagine; </w:t>
            </w:r>
          </w:p>
          <w:p w14:paraId="688EC2C3" w14:textId="77F5DB70" w:rsidR="00785818" w:rsidRPr="00F858EA" w:rsidRDefault="00BB3C3D" w:rsidP="00785818">
            <w:pPr>
              <w:pStyle w:val="Lijstalinea"/>
              <w:numPr>
                <w:ilvl w:val="1"/>
                <w:numId w:val="14"/>
              </w:numPr>
              <w:rPr>
                <w:rFonts w:ascii="Times New Roman" w:hAnsi="Times New Roman" w:cs="Times New Roman"/>
              </w:rPr>
            </w:pPr>
            <w:r w:rsidRPr="00F858EA">
              <w:rPr>
                <w:rFonts w:ascii="Times New Roman" w:hAnsi="Times New Roman" w:cs="Times New Roman"/>
              </w:rPr>
              <w:t xml:space="preserve">How would you grade your personal future image? Evaluate. </w:t>
            </w:r>
            <w:r w:rsidR="00785818" w:rsidRPr="00F858EA">
              <w:rPr>
                <w:rFonts w:ascii="Times New Roman" w:hAnsi="Times New Roman" w:cs="Times New Roman"/>
              </w:rPr>
              <w:t xml:space="preserve"> </w:t>
            </w:r>
          </w:p>
          <w:p w14:paraId="75F84386" w14:textId="77777777" w:rsidR="00785818" w:rsidRPr="00F712C0" w:rsidRDefault="00785818" w:rsidP="00785818">
            <w:pPr>
              <w:rPr>
                <w:rFonts w:ascii="Times New Roman" w:hAnsi="Times New Roman" w:cs="Times New Roman"/>
              </w:rPr>
            </w:pPr>
          </w:p>
          <w:p w14:paraId="43470907" w14:textId="34F687AA" w:rsidR="00785818" w:rsidRPr="00F858EA" w:rsidRDefault="00BB3C3D" w:rsidP="00785818">
            <w:pPr>
              <w:rPr>
                <w:rFonts w:ascii="Times New Roman" w:hAnsi="Times New Roman" w:cs="Times New Roman"/>
                <w:lang w:val="nl-NL"/>
              </w:rPr>
            </w:pPr>
            <w:proofErr w:type="spellStart"/>
            <w:r w:rsidRPr="00F858EA">
              <w:rPr>
                <w:rFonts w:ascii="Times New Roman" w:hAnsi="Times New Roman" w:cs="Times New Roman"/>
                <w:lang w:val="nl-NL"/>
              </w:rPr>
              <w:t>Phase</w:t>
            </w:r>
            <w:proofErr w:type="spellEnd"/>
            <w:r w:rsidRPr="00F858EA">
              <w:rPr>
                <w:rFonts w:ascii="Times New Roman" w:hAnsi="Times New Roman" w:cs="Times New Roman"/>
                <w:lang w:val="nl-NL"/>
              </w:rPr>
              <w:t xml:space="preserve"> 4: </w:t>
            </w:r>
            <w:proofErr w:type="spellStart"/>
            <w:r w:rsidRPr="00F858EA">
              <w:rPr>
                <w:rFonts w:ascii="Times New Roman" w:hAnsi="Times New Roman" w:cs="Times New Roman"/>
                <w:lang w:val="nl-NL"/>
              </w:rPr>
              <w:t>Closure</w:t>
            </w:r>
            <w:proofErr w:type="spellEnd"/>
            <w:r w:rsidRPr="00F858EA">
              <w:rPr>
                <w:rFonts w:ascii="Times New Roman" w:hAnsi="Times New Roman" w:cs="Times New Roman"/>
                <w:lang w:val="nl-NL"/>
              </w:rPr>
              <w:t xml:space="preserve"> (5’)</w:t>
            </w:r>
          </w:p>
          <w:p w14:paraId="5C69C267" w14:textId="6B869C32" w:rsidR="00F16A62" w:rsidRDefault="00BB3C3D" w:rsidP="00785818">
            <w:pPr>
              <w:rPr>
                <w:rFonts w:ascii="Times New Roman" w:hAnsi="Times New Roman" w:cs="Times New Roman"/>
              </w:rPr>
            </w:pPr>
            <w:r w:rsidRPr="00F858EA">
              <w:rPr>
                <w:rFonts w:ascii="Times New Roman" w:hAnsi="Times New Roman" w:cs="Times New Roman"/>
              </w:rPr>
              <w:t xml:space="preserve">The teacher summarizes how the class got engaged in thinking about multiple futures. </w:t>
            </w:r>
          </w:p>
          <w:p w14:paraId="262314B7" w14:textId="2ADE6F59" w:rsidR="00150ADB" w:rsidRPr="00F858EA" w:rsidRDefault="00150ADB" w:rsidP="00785818">
            <w:pPr>
              <w:rPr>
                <w:rFonts w:ascii="Times New Roman" w:hAnsi="Times New Roman" w:cs="Times New Roman"/>
              </w:rPr>
            </w:pPr>
            <w:r w:rsidRPr="00F858EA">
              <w:rPr>
                <w:rFonts w:ascii="Times New Roman" w:hAnsi="Times New Roman" w:cs="Times New Roman"/>
              </w:rPr>
              <w:t>The teacher ensures a procedural closure (shares compliments, informs after/list remaining questions, etc.).</w:t>
            </w:r>
          </w:p>
          <w:p w14:paraId="0B313522" w14:textId="32626C05" w:rsidR="00785818" w:rsidRPr="00F858EA" w:rsidRDefault="00F16A62" w:rsidP="00150ADB">
            <w:pPr>
              <w:rPr>
                <w:rFonts w:ascii="Times New Roman" w:hAnsi="Times New Roman" w:cs="Times New Roman"/>
              </w:rPr>
            </w:pPr>
            <w:r w:rsidRPr="00F858EA">
              <w:rPr>
                <w:rFonts w:ascii="Times New Roman" w:hAnsi="Times New Roman" w:cs="Times New Roman"/>
              </w:rPr>
              <w:t xml:space="preserve">Homework assignment: reading a text and making an assignment concerning food in urban futures. Food is a concrete and at the same time complex sub theme. In this reading text and assignment, food is approached with questions about everyday life of the students: they list and analyze their food consumption and talk with elderly for comparison. </w:t>
            </w:r>
          </w:p>
        </w:tc>
      </w:tr>
      <w:bookmarkEnd w:id="0"/>
    </w:tbl>
    <w:p w14:paraId="5D92BA9B" w14:textId="3805855D" w:rsidR="00F30DA2" w:rsidRPr="00F858EA" w:rsidRDefault="00F30DA2">
      <w:pPr>
        <w:rPr>
          <w:rFonts w:ascii="Times New Roman" w:hAnsi="Times New Roman" w:cs="Times New Roman"/>
        </w:rPr>
      </w:pPr>
    </w:p>
    <w:p w14:paraId="46DA1C59" w14:textId="77777777" w:rsidR="00F30DA2" w:rsidRPr="00F858EA" w:rsidRDefault="00F30DA2">
      <w:pPr>
        <w:rPr>
          <w:rFonts w:ascii="Times New Roman" w:hAnsi="Times New Roman" w:cs="Times New Roman"/>
        </w:rPr>
      </w:pPr>
      <w:r w:rsidRPr="00F858EA">
        <w:rPr>
          <w:rFonts w:ascii="Times New Roman" w:hAnsi="Times New Roman" w:cs="Times New Roman"/>
        </w:rPr>
        <w:br w:type="page"/>
      </w:r>
    </w:p>
    <w:tbl>
      <w:tblPr>
        <w:tblStyle w:val="Tabelraster"/>
        <w:tblW w:w="0" w:type="auto"/>
        <w:tblInd w:w="-113" w:type="dxa"/>
        <w:tblLook w:val="04A0" w:firstRow="1" w:lastRow="0" w:firstColumn="1" w:lastColumn="0" w:noHBand="0" w:noVBand="1"/>
      </w:tblPr>
      <w:tblGrid>
        <w:gridCol w:w="8342"/>
      </w:tblGrid>
      <w:tr w:rsidR="0063639E" w:rsidRPr="00CC294A" w14:paraId="65FED6B4" w14:textId="77777777" w:rsidTr="00C77223">
        <w:tc>
          <w:tcPr>
            <w:tcW w:w="8342" w:type="dxa"/>
          </w:tcPr>
          <w:p w14:paraId="610DB5A8" w14:textId="6B185C6F" w:rsidR="0063639E" w:rsidRPr="00CC294A" w:rsidRDefault="0063639E" w:rsidP="00F30DA2">
            <w:pPr>
              <w:pStyle w:val="Lijstalinea"/>
              <w:tabs>
                <w:tab w:val="left" w:pos="1671"/>
              </w:tabs>
              <w:ind w:left="0"/>
              <w:rPr>
                <w:rFonts w:ascii="Times New Roman" w:hAnsi="Times New Roman" w:cs="Times New Roman"/>
              </w:rPr>
            </w:pPr>
            <w:r w:rsidRPr="00CC294A">
              <w:rPr>
                <w:rFonts w:ascii="Times New Roman" w:hAnsi="Times New Roman" w:cs="Times New Roman"/>
              </w:rPr>
              <w:lastRenderedPageBreak/>
              <w:t>L</w:t>
            </w:r>
            <w:r w:rsidR="00CC294A">
              <w:rPr>
                <w:rFonts w:ascii="Times New Roman" w:hAnsi="Times New Roman" w:cs="Times New Roman"/>
              </w:rPr>
              <w:t>esson 2</w:t>
            </w:r>
            <w:r w:rsidR="00B1298E" w:rsidRPr="00CC294A">
              <w:rPr>
                <w:rFonts w:ascii="Times New Roman" w:hAnsi="Times New Roman" w:cs="Times New Roman"/>
              </w:rPr>
              <w:t xml:space="preserve">: the study of trends </w:t>
            </w:r>
            <w:r w:rsidR="00CC294A">
              <w:rPr>
                <w:rFonts w:ascii="Times New Roman" w:hAnsi="Times New Roman" w:cs="Times New Roman"/>
              </w:rPr>
              <w:t>– final intervention</w:t>
            </w:r>
          </w:p>
        </w:tc>
      </w:tr>
      <w:tr w:rsidR="0063639E" w:rsidRPr="00F858EA" w14:paraId="4AF2EBD2" w14:textId="77777777" w:rsidTr="00C77223">
        <w:tc>
          <w:tcPr>
            <w:tcW w:w="8342" w:type="dxa"/>
          </w:tcPr>
          <w:p w14:paraId="559ACDD1" w14:textId="2924904E" w:rsidR="00A81061" w:rsidRPr="00F858EA" w:rsidRDefault="00A81061" w:rsidP="00A81061">
            <w:pPr>
              <w:pStyle w:val="Lijstalinea"/>
              <w:ind w:left="0"/>
              <w:rPr>
                <w:rFonts w:ascii="Times New Roman" w:hAnsi="Times New Roman" w:cs="Times New Roman"/>
                <w:lang w:val="nl-NL"/>
              </w:rPr>
            </w:pPr>
            <w:proofErr w:type="spellStart"/>
            <w:r w:rsidRPr="00F858EA">
              <w:rPr>
                <w:rFonts w:ascii="Times New Roman" w:hAnsi="Times New Roman" w:cs="Times New Roman"/>
                <w:lang w:val="nl-NL"/>
              </w:rPr>
              <w:t>Objectives</w:t>
            </w:r>
            <w:proofErr w:type="spellEnd"/>
            <w:r w:rsidRPr="00F858EA">
              <w:rPr>
                <w:rFonts w:ascii="Times New Roman" w:hAnsi="Times New Roman" w:cs="Times New Roman"/>
                <w:lang w:val="nl-NL"/>
              </w:rPr>
              <w:t xml:space="preserve">. </w:t>
            </w:r>
            <w:proofErr w:type="spellStart"/>
            <w:r w:rsidRPr="00F858EA">
              <w:rPr>
                <w:rFonts w:ascii="Times New Roman" w:hAnsi="Times New Roman" w:cs="Times New Roman"/>
                <w:lang w:val="nl-NL"/>
              </w:rPr>
              <w:t>Students</w:t>
            </w:r>
            <w:proofErr w:type="spellEnd"/>
            <w:r w:rsidRPr="00F858EA">
              <w:rPr>
                <w:rFonts w:ascii="Times New Roman" w:hAnsi="Times New Roman" w:cs="Times New Roman"/>
                <w:lang w:val="nl-NL"/>
              </w:rPr>
              <w:t xml:space="preserve"> </w:t>
            </w:r>
            <w:proofErr w:type="spellStart"/>
            <w:r w:rsidRPr="00F858EA">
              <w:rPr>
                <w:rFonts w:ascii="Times New Roman" w:hAnsi="Times New Roman" w:cs="Times New Roman"/>
                <w:lang w:val="nl-NL"/>
              </w:rPr>
              <w:t>can</w:t>
            </w:r>
            <w:proofErr w:type="spellEnd"/>
            <w:r w:rsidRPr="00F858EA">
              <w:rPr>
                <w:rFonts w:ascii="Times New Roman" w:hAnsi="Times New Roman" w:cs="Times New Roman"/>
                <w:lang w:val="nl-NL"/>
              </w:rPr>
              <w:t xml:space="preserve">: </w:t>
            </w:r>
          </w:p>
          <w:p w14:paraId="3C7C04A5" w14:textId="77777777" w:rsidR="00A06C12" w:rsidRPr="00F858EA" w:rsidRDefault="00A06C12" w:rsidP="00A06C12">
            <w:pPr>
              <w:pStyle w:val="Lijstalinea"/>
              <w:numPr>
                <w:ilvl w:val="0"/>
                <w:numId w:val="16"/>
              </w:numPr>
              <w:rPr>
                <w:rFonts w:ascii="Times New Roman" w:hAnsi="Times New Roman" w:cs="Times New Roman"/>
                <w:i/>
                <w:iCs/>
              </w:rPr>
            </w:pPr>
            <w:r w:rsidRPr="00F858EA">
              <w:rPr>
                <w:rFonts w:ascii="Times New Roman" w:hAnsi="Times New Roman" w:cs="Times New Roman"/>
              </w:rPr>
              <w:t xml:space="preserve">List four trends that are consider influential in urban futures: </w:t>
            </w:r>
            <w:r w:rsidRPr="00F858EA">
              <w:rPr>
                <w:rFonts w:ascii="Times New Roman" w:hAnsi="Times New Roman" w:cs="Times New Roman"/>
                <w:i/>
                <w:iCs/>
              </w:rPr>
              <w:t>technology development, sustainability, individualization, deregulation;</w:t>
            </w:r>
          </w:p>
          <w:p w14:paraId="5B89A7B0" w14:textId="7BF884BE" w:rsidR="00A81061" w:rsidRPr="00F858EA" w:rsidRDefault="00A06C12" w:rsidP="00427075">
            <w:pPr>
              <w:pStyle w:val="Lijstalinea"/>
              <w:numPr>
                <w:ilvl w:val="0"/>
                <w:numId w:val="16"/>
              </w:numPr>
              <w:rPr>
                <w:rFonts w:ascii="Times New Roman" w:hAnsi="Times New Roman" w:cs="Times New Roman"/>
              </w:rPr>
            </w:pPr>
            <w:r w:rsidRPr="00F858EA">
              <w:rPr>
                <w:rFonts w:ascii="Times New Roman" w:hAnsi="Times New Roman" w:cs="Times New Roman"/>
              </w:rPr>
              <w:t>Describe of each trend: key features;</w:t>
            </w:r>
            <w:r w:rsidR="00427075" w:rsidRPr="00F858EA">
              <w:rPr>
                <w:rFonts w:ascii="Times New Roman" w:hAnsi="Times New Roman" w:cs="Times New Roman"/>
              </w:rPr>
              <w:t xml:space="preserve"> </w:t>
            </w:r>
            <w:r w:rsidRPr="00F858EA">
              <w:rPr>
                <w:rFonts w:ascii="Times New Roman" w:hAnsi="Times New Roman" w:cs="Times New Roman"/>
              </w:rPr>
              <w:t>its recent past</w:t>
            </w:r>
            <w:r w:rsidR="00427075" w:rsidRPr="00F858EA">
              <w:rPr>
                <w:rFonts w:ascii="Times New Roman" w:hAnsi="Times New Roman" w:cs="Times New Roman"/>
              </w:rPr>
              <w:t xml:space="preserve">; </w:t>
            </w:r>
            <w:r w:rsidRPr="00F858EA">
              <w:rPr>
                <w:rFonts w:ascii="Times New Roman" w:hAnsi="Times New Roman" w:cs="Times New Roman"/>
              </w:rPr>
              <w:t>its occurrence in current and future cities</w:t>
            </w:r>
            <w:r w:rsidR="00427075" w:rsidRPr="00F858EA">
              <w:rPr>
                <w:rFonts w:ascii="Times New Roman" w:hAnsi="Times New Roman" w:cs="Times New Roman"/>
              </w:rPr>
              <w:t xml:space="preserve">; </w:t>
            </w:r>
            <w:r w:rsidRPr="00F858EA">
              <w:rPr>
                <w:rFonts w:ascii="Times New Roman" w:hAnsi="Times New Roman" w:cs="Times New Roman"/>
              </w:rPr>
              <w:t>its occurrence or its absence in other places (zoom out).</w:t>
            </w:r>
            <w:r w:rsidR="00A81061" w:rsidRPr="00F858EA">
              <w:rPr>
                <w:rFonts w:ascii="Times New Roman" w:hAnsi="Times New Roman" w:cs="Times New Roman"/>
              </w:rPr>
              <w:t xml:space="preserve"> </w:t>
            </w:r>
          </w:p>
        </w:tc>
      </w:tr>
      <w:tr w:rsidR="00276916" w:rsidRPr="00F858EA" w14:paraId="65C7D154" w14:textId="77777777" w:rsidTr="00C77223">
        <w:tc>
          <w:tcPr>
            <w:tcW w:w="8342" w:type="dxa"/>
          </w:tcPr>
          <w:p w14:paraId="442599D9" w14:textId="550C6B14" w:rsidR="00276916" w:rsidRPr="00F858EA" w:rsidRDefault="0063769D" w:rsidP="00457E45">
            <w:pPr>
              <w:pStyle w:val="Lijstalinea"/>
              <w:ind w:left="0"/>
              <w:rPr>
                <w:rFonts w:ascii="Times New Roman" w:hAnsi="Times New Roman" w:cs="Times New Roman"/>
              </w:rPr>
            </w:pPr>
            <w:r w:rsidRPr="00F858EA">
              <w:rPr>
                <w:rFonts w:ascii="Times New Roman" w:hAnsi="Times New Roman" w:cs="Times New Roman"/>
              </w:rPr>
              <w:t>Phase 1</w:t>
            </w:r>
            <w:r w:rsidR="00276916" w:rsidRPr="00F858EA">
              <w:rPr>
                <w:rFonts w:ascii="Times New Roman" w:hAnsi="Times New Roman" w:cs="Times New Roman"/>
              </w:rPr>
              <w:t>:</w:t>
            </w:r>
            <w:r w:rsidR="00EF32B2" w:rsidRPr="00F858EA">
              <w:rPr>
                <w:rFonts w:ascii="Times New Roman" w:hAnsi="Times New Roman" w:cs="Times New Roman"/>
              </w:rPr>
              <w:t xml:space="preserve"> </w:t>
            </w:r>
            <w:r w:rsidR="00A06C12" w:rsidRPr="00F858EA">
              <w:rPr>
                <w:rFonts w:ascii="Times New Roman" w:hAnsi="Times New Roman" w:cs="Times New Roman"/>
              </w:rPr>
              <w:t xml:space="preserve">Introduction </w:t>
            </w:r>
            <w:r w:rsidR="00EF32B2" w:rsidRPr="00F858EA">
              <w:rPr>
                <w:rFonts w:ascii="Times New Roman" w:hAnsi="Times New Roman" w:cs="Times New Roman"/>
              </w:rPr>
              <w:t>(</w:t>
            </w:r>
            <w:r w:rsidR="00F35C17">
              <w:rPr>
                <w:rFonts w:ascii="Times New Roman" w:hAnsi="Times New Roman" w:cs="Times New Roman"/>
              </w:rPr>
              <w:t>5</w:t>
            </w:r>
            <w:r w:rsidR="00EF32B2" w:rsidRPr="00F858EA">
              <w:rPr>
                <w:rFonts w:ascii="Times New Roman" w:hAnsi="Times New Roman" w:cs="Times New Roman"/>
              </w:rPr>
              <w:t>’)</w:t>
            </w:r>
            <w:r w:rsidR="00276916" w:rsidRPr="00F858EA">
              <w:rPr>
                <w:rFonts w:ascii="Times New Roman" w:hAnsi="Times New Roman" w:cs="Times New Roman"/>
              </w:rPr>
              <w:t>:</w:t>
            </w:r>
          </w:p>
          <w:p w14:paraId="4158449E" w14:textId="0770769B" w:rsidR="00FF69CC" w:rsidRPr="00F858EA" w:rsidRDefault="00FF69CC" w:rsidP="001B6A5C">
            <w:pPr>
              <w:rPr>
                <w:rFonts w:ascii="Times New Roman" w:hAnsi="Times New Roman" w:cs="Times New Roman"/>
              </w:rPr>
            </w:pPr>
            <w:r w:rsidRPr="00F858EA">
              <w:rPr>
                <w:rFonts w:ascii="Times New Roman" w:hAnsi="Times New Roman" w:cs="Times New Roman"/>
              </w:rPr>
              <w:t>A few students share the results of their homework about food in past, current and future times. All students write down a lesson learn</w:t>
            </w:r>
            <w:r w:rsidR="00F35C17">
              <w:rPr>
                <w:rFonts w:ascii="Times New Roman" w:hAnsi="Times New Roman" w:cs="Times New Roman"/>
              </w:rPr>
              <w:t>ed</w:t>
            </w:r>
            <w:r w:rsidRPr="00F858EA">
              <w:rPr>
                <w:rFonts w:ascii="Times New Roman" w:hAnsi="Times New Roman" w:cs="Times New Roman"/>
              </w:rPr>
              <w:t xml:space="preserve"> so far about food in the city </w:t>
            </w:r>
            <w:r w:rsidR="00427075" w:rsidRPr="00F858EA">
              <w:rPr>
                <w:rFonts w:ascii="Times New Roman" w:hAnsi="Times New Roman" w:cs="Times New Roman"/>
              </w:rPr>
              <w:t>(</w:t>
            </w:r>
            <w:r w:rsidR="00F35C17">
              <w:rPr>
                <w:rFonts w:ascii="Times New Roman" w:hAnsi="Times New Roman" w:cs="Times New Roman"/>
              </w:rPr>
              <w:t xml:space="preserve">in </w:t>
            </w:r>
            <w:r w:rsidRPr="00F858EA">
              <w:rPr>
                <w:rFonts w:ascii="Times New Roman" w:hAnsi="Times New Roman" w:cs="Times New Roman"/>
              </w:rPr>
              <w:t xml:space="preserve">silence, </w:t>
            </w:r>
            <w:r w:rsidR="00F35C17">
              <w:rPr>
                <w:rFonts w:ascii="Times New Roman" w:hAnsi="Times New Roman" w:cs="Times New Roman"/>
              </w:rPr>
              <w:t>1</w:t>
            </w:r>
            <w:r w:rsidR="00427075" w:rsidRPr="00F858EA">
              <w:rPr>
                <w:rFonts w:ascii="Times New Roman" w:hAnsi="Times New Roman" w:cs="Times New Roman"/>
              </w:rPr>
              <w:t>’)</w:t>
            </w:r>
            <w:r w:rsidRPr="00F858EA">
              <w:rPr>
                <w:rFonts w:ascii="Times New Roman" w:hAnsi="Times New Roman" w:cs="Times New Roman"/>
              </w:rPr>
              <w:t>.</w:t>
            </w:r>
          </w:p>
          <w:p w14:paraId="19B25024" w14:textId="77777777" w:rsidR="00FF69CC" w:rsidRPr="00F858EA" w:rsidRDefault="00FF69CC" w:rsidP="001B6A5C">
            <w:pPr>
              <w:rPr>
                <w:rFonts w:ascii="Times New Roman" w:hAnsi="Times New Roman" w:cs="Times New Roman"/>
              </w:rPr>
            </w:pPr>
          </w:p>
          <w:p w14:paraId="4D69341C" w14:textId="41D5312E" w:rsidR="00FF69CC" w:rsidRPr="00F858EA" w:rsidRDefault="00FF69CC" w:rsidP="001B6A5C">
            <w:pPr>
              <w:rPr>
                <w:rFonts w:ascii="Times New Roman" w:hAnsi="Times New Roman" w:cs="Times New Roman"/>
              </w:rPr>
            </w:pPr>
            <w:r w:rsidRPr="00F858EA">
              <w:rPr>
                <w:rFonts w:ascii="Times New Roman" w:hAnsi="Times New Roman" w:cs="Times New Roman"/>
              </w:rPr>
              <w:t>Phase 2: Information</w:t>
            </w:r>
            <w:r w:rsidR="00B1298E" w:rsidRPr="00F858EA">
              <w:rPr>
                <w:rFonts w:ascii="Times New Roman" w:hAnsi="Times New Roman" w:cs="Times New Roman"/>
              </w:rPr>
              <w:t xml:space="preserve"> (10’)</w:t>
            </w:r>
          </w:p>
          <w:p w14:paraId="55316149" w14:textId="44AB807D" w:rsidR="001B6A5C" w:rsidRPr="00F858EA" w:rsidRDefault="00FF69CC" w:rsidP="001B6A5C">
            <w:pPr>
              <w:rPr>
                <w:rFonts w:ascii="Times New Roman" w:hAnsi="Times New Roman" w:cs="Times New Roman"/>
              </w:rPr>
            </w:pPr>
            <w:r w:rsidRPr="00F858EA">
              <w:rPr>
                <w:rFonts w:ascii="Times New Roman" w:hAnsi="Times New Roman" w:cs="Times New Roman"/>
              </w:rPr>
              <w:t xml:space="preserve">The teacher </w:t>
            </w:r>
            <w:r w:rsidR="00A06C12" w:rsidRPr="00F858EA">
              <w:rPr>
                <w:rFonts w:ascii="Times New Roman" w:hAnsi="Times New Roman" w:cs="Times New Roman"/>
              </w:rPr>
              <w:t>presents a</w:t>
            </w:r>
            <w:r w:rsidR="001B6A5C" w:rsidRPr="00F858EA">
              <w:rPr>
                <w:rFonts w:ascii="Times New Roman" w:hAnsi="Times New Roman" w:cs="Times New Roman"/>
              </w:rPr>
              <w:t xml:space="preserve"> photo (derived from the Dutch news) </w:t>
            </w:r>
            <w:r w:rsidR="009F34A9" w:rsidRPr="00F858EA">
              <w:rPr>
                <w:rFonts w:ascii="Times New Roman" w:hAnsi="Times New Roman" w:cs="Times New Roman"/>
              </w:rPr>
              <w:t xml:space="preserve">that shows </w:t>
            </w:r>
            <w:r w:rsidR="001B6A5C" w:rsidRPr="00F858EA">
              <w:rPr>
                <w:rFonts w:ascii="Times New Roman" w:hAnsi="Times New Roman" w:cs="Times New Roman"/>
              </w:rPr>
              <w:t>a hyper</w:t>
            </w:r>
            <w:r w:rsidR="00633800" w:rsidRPr="00F858EA">
              <w:rPr>
                <w:rFonts w:ascii="Times New Roman" w:hAnsi="Times New Roman" w:cs="Times New Roman"/>
              </w:rPr>
              <w:t xml:space="preserve">modern truck </w:t>
            </w:r>
            <w:r w:rsidR="009F34A9" w:rsidRPr="00F858EA">
              <w:rPr>
                <w:rFonts w:ascii="Times New Roman" w:hAnsi="Times New Roman" w:cs="Times New Roman"/>
              </w:rPr>
              <w:t xml:space="preserve">that recently </w:t>
            </w:r>
            <w:r w:rsidR="00633800" w:rsidRPr="00F858EA">
              <w:rPr>
                <w:rFonts w:ascii="Times New Roman" w:hAnsi="Times New Roman" w:cs="Times New Roman"/>
              </w:rPr>
              <w:t xml:space="preserve">got stuck on a bridge </w:t>
            </w:r>
            <w:r w:rsidR="009F34A9" w:rsidRPr="00F858EA">
              <w:rPr>
                <w:rFonts w:ascii="Times New Roman" w:hAnsi="Times New Roman" w:cs="Times New Roman"/>
              </w:rPr>
              <w:t xml:space="preserve">that was </w:t>
            </w:r>
            <w:r w:rsidR="001B6A5C" w:rsidRPr="00F858EA">
              <w:rPr>
                <w:rFonts w:ascii="Times New Roman" w:hAnsi="Times New Roman" w:cs="Times New Roman"/>
              </w:rPr>
              <w:t xml:space="preserve">built </w:t>
            </w:r>
            <w:r w:rsidR="009F34A9" w:rsidRPr="00F858EA">
              <w:rPr>
                <w:rFonts w:ascii="Times New Roman" w:hAnsi="Times New Roman" w:cs="Times New Roman"/>
              </w:rPr>
              <w:t xml:space="preserve">and renovated </w:t>
            </w:r>
            <w:r w:rsidR="00F35C17">
              <w:rPr>
                <w:rFonts w:ascii="Times New Roman" w:hAnsi="Times New Roman" w:cs="Times New Roman"/>
              </w:rPr>
              <w:t xml:space="preserve">during the </w:t>
            </w:r>
            <w:r w:rsidR="001B6A5C" w:rsidRPr="00F858EA">
              <w:rPr>
                <w:rFonts w:ascii="Times New Roman" w:hAnsi="Times New Roman" w:cs="Times New Roman"/>
              </w:rPr>
              <w:t xml:space="preserve"> </w:t>
            </w:r>
            <w:r w:rsidR="009F34A9" w:rsidRPr="00F858EA">
              <w:rPr>
                <w:rFonts w:ascii="Times New Roman" w:hAnsi="Times New Roman" w:cs="Times New Roman"/>
              </w:rPr>
              <w:t>14</w:t>
            </w:r>
            <w:r w:rsidR="001B6A5C" w:rsidRPr="00F858EA">
              <w:rPr>
                <w:rFonts w:ascii="Times New Roman" w:hAnsi="Times New Roman" w:cs="Times New Roman"/>
                <w:vertAlign w:val="superscript"/>
              </w:rPr>
              <w:t>th</w:t>
            </w:r>
            <w:r w:rsidR="001B6A5C" w:rsidRPr="00F858EA">
              <w:rPr>
                <w:rFonts w:ascii="Times New Roman" w:hAnsi="Times New Roman" w:cs="Times New Roman"/>
              </w:rPr>
              <w:t xml:space="preserve"> </w:t>
            </w:r>
            <w:r w:rsidR="009F34A9" w:rsidRPr="00F858EA">
              <w:rPr>
                <w:rFonts w:ascii="Times New Roman" w:hAnsi="Times New Roman" w:cs="Times New Roman"/>
              </w:rPr>
              <w:t>-19</w:t>
            </w:r>
            <w:r w:rsidR="009F34A9" w:rsidRPr="00F858EA">
              <w:rPr>
                <w:rFonts w:ascii="Times New Roman" w:hAnsi="Times New Roman" w:cs="Times New Roman"/>
                <w:vertAlign w:val="superscript"/>
              </w:rPr>
              <w:t>th</w:t>
            </w:r>
            <w:r w:rsidR="009F34A9" w:rsidRPr="00F858EA">
              <w:rPr>
                <w:rFonts w:ascii="Times New Roman" w:hAnsi="Times New Roman" w:cs="Times New Roman"/>
              </w:rPr>
              <w:t xml:space="preserve"> </w:t>
            </w:r>
            <w:r w:rsidR="001B6A5C" w:rsidRPr="00F858EA">
              <w:rPr>
                <w:rFonts w:ascii="Times New Roman" w:hAnsi="Times New Roman" w:cs="Times New Roman"/>
              </w:rPr>
              <w:t>century</w:t>
            </w:r>
            <w:r w:rsidR="00633800" w:rsidRPr="00F858EA">
              <w:rPr>
                <w:rFonts w:ascii="Times New Roman" w:hAnsi="Times New Roman" w:cs="Times New Roman"/>
              </w:rPr>
              <w:t>.</w:t>
            </w:r>
            <w:r w:rsidR="001B6A5C" w:rsidRPr="00F858EA">
              <w:rPr>
                <w:rFonts w:ascii="Times New Roman" w:hAnsi="Times New Roman" w:cs="Times New Roman"/>
              </w:rPr>
              <w:t xml:space="preserve"> Key question is: what is happening here, where and why? In a conversation, all four trends can be related to the photo, for example: technology development can be recognized in the navigation in the truck. </w:t>
            </w:r>
          </w:p>
          <w:p w14:paraId="4F82B2AE" w14:textId="2471AB38" w:rsidR="00A06C12" w:rsidRPr="00F858EA" w:rsidRDefault="00FF69CC" w:rsidP="00A06C12">
            <w:pPr>
              <w:rPr>
                <w:rFonts w:ascii="Times New Roman" w:hAnsi="Times New Roman" w:cs="Times New Roman"/>
              </w:rPr>
            </w:pPr>
            <w:r w:rsidRPr="00F858EA">
              <w:rPr>
                <w:rFonts w:ascii="Times New Roman" w:hAnsi="Times New Roman" w:cs="Times New Roman"/>
              </w:rPr>
              <w:t xml:space="preserve">The teacher: 1) </w:t>
            </w:r>
            <w:r w:rsidR="00F35C17">
              <w:rPr>
                <w:rFonts w:ascii="Times New Roman" w:hAnsi="Times New Roman" w:cs="Times New Roman"/>
              </w:rPr>
              <w:t xml:space="preserve">lists and </w:t>
            </w:r>
            <w:r w:rsidRPr="00F858EA">
              <w:rPr>
                <w:rFonts w:ascii="Times New Roman" w:hAnsi="Times New Roman" w:cs="Times New Roman"/>
              </w:rPr>
              <w:t xml:space="preserve">steers towards the four trends during the conversation; 2) </w:t>
            </w:r>
            <w:r w:rsidR="00A74980" w:rsidRPr="00F858EA">
              <w:rPr>
                <w:rFonts w:ascii="Times New Roman" w:hAnsi="Times New Roman" w:cs="Times New Roman"/>
              </w:rPr>
              <w:t>emphasizes that today is about the study of trends, since this knowledge will be necessary during designing scenarios for urban futures in the following lesson (and their evaluation in the subsequent lesson</w:t>
            </w:r>
            <w:r w:rsidR="00F35C17">
              <w:rPr>
                <w:rFonts w:ascii="Times New Roman" w:hAnsi="Times New Roman" w:cs="Times New Roman"/>
              </w:rPr>
              <w:t>)</w:t>
            </w:r>
            <w:r w:rsidR="00A74980" w:rsidRPr="00F858EA">
              <w:rPr>
                <w:rFonts w:ascii="Times New Roman" w:hAnsi="Times New Roman" w:cs="Times New Roman"/>
              </w:rPr>
              <w:t xml:space="preserve">. </w:t>
            </w:r>
          </w:p>
          <w:p w14:paraId="6E682D00" w14:textId="77777777" w:rsidR="00A74980" w:rsidRPr="00F858EA" w:rsidRDefault="00A74980" w:rsidP="00A06C12">
            <w:pPr>
              <w:rPr>
                <w:rFonts w:ascii="Times New Roman" w:hAnsi="Times New Roman" w:cs="Times New Roman"/>
              </w:rPr>
            </w:pPr>
          </w:p>
          <w:p w14:paraId="2708BB95" w14:textId="36927F13" w:rsidR="004108E3" w:rsidRPr="00F858EA" w:rsidRDefault="004108E3" w:rsidP="004108E3">
            <w:pPr>
              <w:rPr>
                <w:rFonts w:ascii="Times New Roman" w:hAnsi="Times New Roman" w:cs="Times New Roman"/>
              </w:rPr>
            </w:pPr>
            <w:r w:rsidRPr="00F858EA">
              <w:rPr>
                <w:rFonts w:ascii="Times New Roman" w:hAnsi="Times New Roman" w:cs="Times New Roman"/>
              </w:rPr>
              <w:t>Phase 3: Main task</w:t>
            </w:r>
            <w:r w:rsidR="00B1298E" w:rsidRPr="00F858EA">
              <w:rPr>
                <w:rFonts w:ascii="Times New Roman" w:hAnsi="Times New Roman" w:cs="Times New Roman"/>
              </w:rPr>
              <w:t xml:space="preserve"> (20-25’)</w:t>
            </w:r>
          </w:p>
          <w:p w14:paraId="4B12D8F7" w14:textId="6BD17269" w:rsidR="004108E3" w:rsidRPr="00F858EA" w:rsidRDefault="00553B76" w:rsidP="00553B76">
            <w:pPr>
              <w:rPr>
                <w:rFonts w:ascii="Times New Roman" w:hAnsi="Times New Roman" w:cs="Times New Roman"/>
              </w:rPr>
            </w:pPr>
            <w:r w:rsidRPr="00F858EA">
              <w:rPr>
                <w:rFonts w:ascii="Times New Roman" w:hAnsi="Times New Roman" w:cs="Times New Roman"/>
              </w:rPr>
              <w:t xml:space="preserve">*Groups </w:t>
            </w:r>
            <w:r w:rsidR="009F34A9" w:rsidRPr="00F858EA">
              <w:rPr>
                <w:rFonts w:ascii="Times New Roman" w:hAnsi="Times New Roman" w:cs="Times New Roman"/>
              </w:rPr>
              <w:t xml:space="preserve">of four students </w:t>
            </w:r>
            <w:r w:rsidR="004108E3" w:rsidRPr="00F858EA">
              <w:rPr>
                <w:rFonts w:ascii="Times New Roman" w:hAnsi="Times New Roman" w:cs="Times New Roman"/>
              </w:rPr>
              <w:t>stud</w:t>
            </w:r>
            <w:r w:rsidR="00F35C17">
              <w:rPr>
                <w:rFonts w:ascii="Times New Roman" w:hAnsi="Times New Roman" w:cs="Times New Roman"/>
              </w:rPr>
              <w:t>y</w:t>
            </w:r>
            <w:r w:rsidR="009F34A9" w:rsidRPr="00F858EA">
              <w:rPr>
                <w:rFonts w:ascii="Times New Roman" w:hAnsi="Times New Roman" w:cs="Times New Roman"/>
              </w:rPr>
              <w:t xml:space="preserve"> </w:t>
            </w:r>
            <w:r w:rsidR="004108E3" w:rsidRPr="00F858EA">
              <w:rPr>
                <w:rFonts w:ascii="Times New Roman" w:hAnsi="Times New Roman" w:cs="Times New Roman"/>
              </w:rPr>
              <w:t xml:space="preserve">a set of resources and fill out </w:t>
            </w:r>
            <w:r w:rsidR="00F35C17">
              <w:rPr>
                <w:rFonts w:ascii="Times New Roman" w:hAnsi="Times New Roman" w:cs="Times New Roman"/>
              </w:rPr>
              <w:t>a</w:t>
            </w:r>
            <w:r w:rsidR="009F34A9" w:rsidRPr="00F858EA">
              <w:rPr>
                <w:rFonts w:ascii="Times New Roman" w:hAnsi="Times New Roman" w:cs="Times New Roman"/>
              </w:rPr>
              <w:t xml:space="preserve"> </w:t>
            </w:r>
            <w:r w:rsidR="004108E3" w:rsidRPr="00F858EA">
              <w:rPr>
                <w:rFonts w:ascii="Times New Roman" w:hAnsi="Times New Roman" w:cs="Times New Roman"/>
              </w:rPr>
              <w:t xml:space="preserve">working sheet about </w:t>
            </w:r>
            <w:r w:rsidR="00C77223" w:rsidRPr="00F858EA">
              <w:rPr>
                <w:rFonts w:ascii="Times New Roman" w:hAnsi="Times New Roman" w:cs="Times New Roman"/>
              </w:rPr>
              <w:t xml:space="preserve">one specific </w:t>
            </w:r>
            <w:r w:rsidR="009F34A9" w:rsidRPr="00F858EA">
              <w:rPr>
                <w:rFonts w:ascii="Times New Roman" w:hAnsi="Times New Roman" w:cs="Times New Roman"/>
              </w:rPr>
              <w:t>t</w:t>
            </w:r>
            <w:r w:rsidR="004108E3" w:rsidRPr="00F858EA">
              <w:rPr>
                <w:rFonts w:ascii="Times New Roman" w:hAnsi="Times New Roman" w:cs="Times New Roman"/>
              </w:rPr>
              <w:t>rend (key features; its recent past</w:t>
            </w:r>
            <w:r w:rsidR="009F34A9" w:rsidRPr="00F858EA">
              <w:rPr>
                <w:rFonts w:ascii="Times New Roman" w:hAnsi="Times New Roman" w:cs="Times New Roman"/>
              </w:rPr>
              <w:t xml:space="preserve">, </w:t>
            </w:r>
            <w:r w:rsidR="004108E3" w:rsidRPr="00F858EA">
              <w:rPr>
                <w:rFonts w:ascii="Times New Roman" w:hAnsi="Times New Roman" w:cs="Times New Roman"/>
              </w:rPr>
              <w:t>its occurrence in current and future cities; its occurrence or its absence in other places (zoom out).</w:t>
            </w:r>
            <w:r w:rsidR="009F34A9" w:rsidRPr="00F858EA">
              <w:rPr>
                <w:rFonts w:ascii="Times New Roman" w:hAnsi="Times New Roman" w:cs="Times New Roman"/>
              </w:rPr>
              <w:t xml:space="preserve"> Each working sheet </w:t>
            </w:r>
            <w:r w:rsidR="009929B1">
              <w:rPr>
                <w:rFonts w:ascii="Times New Roman" w:hAnsi="Times New Roman" w:cs="Times New Roman"/>
              </w:rPr>
              <w:t>about o</w:t>
            </w:r>
            <w:r w:rsidR="009F34A9" w:rsidRPr="00F858EA">
              <w:rPr>
                <w:rFonts w:ascii="Times New Roman" w:hAnsi="Times New Roman" w:cs="Times New Roman"/>
              </w:rPr>
              <w:t>ne trend has a specific color;</w:t>
            </w:r>
          </w:p>
          <w:p w14:paraId="5B4C2319" w14:textId="0AF5C55C" w:rsidR="00553B76" w:rsidRPr="00F858EA" w:rsidRDefault="00553B76" w:rsidP="004108E3">
            <w:pPr>
              <w:rPr>
                <w:rFonts w:ascii="Times New Roman" w:hAnsi="Times New Roman" w:cs="Times New Roman"/>
              </w:rPr>
            </w:pPr>
            <w:r w:rsidRPr="00F858EA">
              <w:rPr>
                <w:rFonts w:ascii="Times New Roman" w:hAnsi="Times New Roman" w:cs="Times New Roman"/>
              </w:rPr>
              <w:t>*</w:t>
            </w:r>
            <w:r w:rsidR="009F34A9" w:rsidRPr="00F858EA">
              <w:rPr>
                <w:rFonts w:ascii="Times New Roman" w:hAnsi="Times New Roman" w:cs="Times New Roman"/>
              </w:rPr>
              <w:t xml:space="preserve">Groups are shuffled, in order to have all </w:t>
            </w:r>
            <w:r w:rsidRPr="00F858EA">
              <w:rPr>
                <w:rFonts w:ascii="Times New Roman" w:hAnsi="Times New Roman" w:cs="Times New Roman"/>
              </w:rPr>
              <w:t xml:space="preserve">four </w:t>
            </w:r>
            <w:r w:rsidR="009F34A9" w:rsidRPr="00F858EA">
              <w:rPr>
                <w:rFonts w:ascii="Times New Roman" w:hAnsi="Times New Roman" w:cs="Times New Roman"/>
              </w:rPr>
              <w:t>trends represented</w:t>
            </w:r>
            <w:r w:rsidRPr="00F858EA">
              <w:rPr>
                <w:rFonts w:ascii="Times New Roman" w:hAnsi="Times New Roman" w:cs="Times New Roman"/>
              </w:rPr>
              <w:t xml:space="preserve"> in each group</w:t>
            </w:r>
            <w:r w:rsidR="009F34A9" w:rsidRPr="00F858EA">
              <w:rPr>
                <w:rFonts w:ascii="Times New Roman" w:hAnsi="Times New Roman" w:cs="Times New Roman"/>
              </w:rPr>
              <w:t xml:space="preserve">. The colors assist this reshuffle. </w:t>
            </w:r>
            <w:r w:rsidRPr="00F858EA">
              <w:rPr>
                <w:rFonts w:ascii="Times New Roman" w:hAnsi="Times New Roman" w:cs="Times New Roman"/>
              </w:rPr>
              <w:t xml:space="preserve">Students present (as ‘expert’) ‘their’ trend. Listeners fill out their (three) working sheets still empty, in order to get the information of all four trends. </w:t>
            </w:r>
          </w:p>
          <w:p w14:paraId="4B8475E1" w14:textId="00AEC772" w:rsidR="00553B76" w:rsidRPr="00F858EA" w:rsidRDefault="00553B76" w:rsidP="00427075">
            <w:pPr>
              <w:rPr>
                <w:rFonts w:ascii="Times New Roman" w:hAnsi="Times New Roman" w:cs="Times New Roman"/>
              </w:rPr>
            </w:pPr>
            <w:r w:rsidRPr="00F858EA">
              <w:rPr>
                <w:rFonts w:ascii="Times New Roman" w:hAnsi="Times New Roman" w:cs="Times New Roman"/>
              </w:rPr>
              <w:t xml:space="preserve">*Groups discuss three questions: </w:t>
            </w:r>
            <w:r w:rsidR="00427075" w:rsidRPr="00F858EA">
              <w:rPr>
                <w:rFonts w:ascii="Times New Roman" w:hAnsi="Times New Roman" w:cs="Times New Roman"/>
              </w:rPr>
              <w:t>1)</w:t>
            </w:r>
            <w:r w:rsidRPr="00F858EA">
              <w:rPr>
                <w:rFonts w:ascii="Times New Roman" w:hAnsi="Times New Roman" w:cs="Times New Roman"/>
              </w:rPr>
              <w:t>How does food supply/consumption in the current city</w:t>
            </w:r>
            <w:r w:rsidR="009929B1">
              <w:rPr>
                <w:rFonts w:ascii="Times New Roman" w:hAnsi="Times New Roman" w:cs="Times New Roman"/>
              </w:rPr>
              <w:t xml:space="preserve"> differ</w:t>
            </w:r>
            <w:r w:rsidRPr="00F858EA">
              <w:rPr>
                <w:rFonts w:ascii="Times New Roman" w:hAnsi="Times New Roman" w:cs="Times New Roman"/>
              </w:rPr>
              <w:t xml:space="preserve"> from about 50 years ago? </w:t>
            </w:r>
            <w:r w:rsidR="00427075" w:rsidRPr="00F858EA">
              <w:rPr>
                <w:rFonts w:ascii="Times New Roman" w:hAnsi="Times New Roman" w:cs="Times New Roman"/>
              </w:rPr>
              <w:t xml:space="preserve">2) </w:t>
            </w:r>
            <w:r w:rsidRPr="00F858EA">
              <w:rPr>
                <w:rFonts w:ascii="Times New Roman" w:hAnsi="Times New Roman" w:cs="Times New Roman"/>
              </w:rPr>
              <w:t>What do trends have to with this?</w:t>
            </w:r>
            <w:r w:rsidR="00427075" w:rsidRPr="00F858EA">
              <w:rPr>
                <w:rFonts w:ascii="Times New Roman" w:hAnsi="Times New Roman" w:cs="Times New Roman"/>
              </w:rPr>
              <w:t>;</w:t>
            </w:r>
            <w:r w:rsidRPr="00F858EA">
              <w:rPr>
                <w:rFonts w:ascii="Times New Roman" w:hAnsi="Times New Roman" w:cs="Times New Roman"/>
              </w:rPr>
              <w:t xml:space="preserve"> </w:t>
            </w:r>
            <w:r w:rsidR="00427075" w:rsidRPr="00F858EA">
              <w:rPr>
                <w:rFonts w:ascii="Times New Roman" w:hAnsi="Times New Roman" w:cs="Times New Roman"/>
              </w:rPr>
              <w:t xml:space="preserve">3) </w:t>
            </w:r>
            <w:r w:rsidRPr="00F858EA">
              <w:rPr>
                <w:rFonts w:ascii="Times New Roman" w:hAnsi="Times New Roman" w:cs="Times New Roman"/>
              </w:rPr>
              <w:t xml:space="preserve">What statement or question about food in the current city do you (as a group) find important? </w:t>
            </w:r>
          </w:p>
          <w:p w14:paraId="6DAE782A" w14:textId="3811DDD7" w:rsidR="00553B76" w:rsidRPr="00F858EA" w:rsidRDefault="004C602B" w:rsidP="004108E3">
            <w:pPr>
              <w:rPr>
                <w:rFonts w:ascii="Times New Roman" w:hAnsi="Times New Roman" w:cs="Times New Roman"/>
              </w:rPr>
            </w:pPr>
            <w:r w:rsidRPr="00F858EA">
              <w:rPr>
                <w:rFonts w:ascii="Times New Roman" w:hAnsi="Times New Roman" w:cs="Times New Roman"/>
              </w:rPr>
              <w:t xml:space="preserve">The </w:t>
            </w:r>
            <w:r w:rsidR="00B1298E" w:rsidRPr="00F858EA">
              <w:rPr>
                <w:rFonts w:ascii="Times New Roman" w:hAnsi="Times New Roman" w:cs="Times New Roman"/>
              </w:rPr>
              <w:t xml:space="preserve">results are written on a </w:t>
            </w:r>
            <w:r w:rsidR="009929B1">
              <w:rPr>
                <w:rFonts w:ascii="Times New Roman" w:hAnsi="Times New Roman" w:cs="Times New Roman"/>
              </w:rPr>
              <w:t xml:space="preserve">(provided) </w:t>
            </w:r>
            <w:r w:rsidR="00B1298E" w:rsidRPr="00F858EA">
              <w:rPr>
                <w:rFonts w:ascii="Times New Roman" w:hAnsi="Times New Roman" w:cs="Times New Roman"/>
              </w:rPr>
              <w:t xml:space="preserve">A3 worksheet, one per group. The </w:t>
            </w:r>
            <w:r w:rsidRPr="00F858EA">
              <w:rPr>
                <w:rFonts w:ascii="Times New Roman" w:hAnsi="Times New Roman" w:cs="Times New Roman"/>
              </w:rPr>
              <w:t>teacher reminds students about their homework in which they spoke with elderly about food in recent past times.</w:t>
            </w:r>
            <w:r w:rsidR="009929B1">
              <w:rPr>
                <w:rFonts w:ascii="Times New Roman" w:hAnsi="Times New Roman" w:cs="Times New Roman"/>
              </w:rPr>
              <w:t xml:space="preserve"> </w:t>
            </w:r>
            <w:r w:rsidRPr="00F858EA">
              <w:rPr>
                <w:rFonts w:ascii="Times New Roman" w:hAnsi="Times New Roman" w:cs="Times New Roman"/>
              </w:rPr>
              <w:t>This information can be applicable in the task</w:t>
            </w:r>
            <w:r w:rsidR="00E03C4C" w:rsidRPr="00F858EA">
              <w:rPr>
                <w:rFonts w:ascii="Times New Roman" w:hAnsi="Times New Roman" w:cs="Times New Roman"/>
              </w:rPr>
              <w:t xml:space="preserve">. </w:t>
            </w:r>
          </w:p>
          <w:p w14:paraId="43107507" w14:textId="69666834" w:rsidR="00553B76" w:rsidRPr="00F858EA" w:rsidRDefault="00553B76" w:rsidP="004108E3">
            <w:pPr>
              <w:rPr>
                <w:rFonts w:ascii="Times New Roman" w:hAnsi="Times New Roman" w:cs="Times New Roman"/>
              </w:rPr>
            </w:pPr>
          </w:p>
          <w:p w14:paraId="18B88ADB" w14:textId="71CA6B1A" w:rsidR="00553B76" w:rsidRPr="00F858EA" w:rsidRDefault="00E03C4C" w:rsidP="004108E3">
            <w:pPr>
              <w:rPr>
                <w:rFonts w:ascii="Times New Roman" w:hAnsi="Times New Roman" w:cs="Times New Roman"/>
              </w:rPr>
            </w:pPr>
            <w:r w:rsidRPr="00F858EA">
              <w:rPr>
                <w:rFonts w:ascii="Times New Roman" w:hAnsi="Times New Roman" w:cs="Times New Roman"/>
              </w:rPr>
              <w:t xml:space="preserve">Phase 4: Debriefing </w:t>
            </w:r>
            <w:r w:rsidR="001C7683" w:rsidRPr="00F858EA">
              <w:rPr>
                <w:rFonts w:ascii="Times New Roman" w:hAnsi="Times New Roman" w:cs="Times New Roman"/>
              </w:rPr>
              <w:t>(10’)</w:t>
            </w:r>
          </w:p>
          <w:p w14:paraId="0596DBAD" w14:textId="20784392" w:rsidR="00B1298E" w:rsidRPr="00F858EA" w:rsidRDefault="001C7683" w:rsidP="004108E3">
            <w:pPr>
              <w:rPr>
                <w:rFonts w:ascii="Times New Roman" w:hAnsi="Times New Roman" w:cs="Times New Roman"/>
              </w:rPr>
            </w:pPr>
            <w:r w:rsidRPr="00F858EA">
              <w:rPr>
                <w:rFonts w:ascii="Times New Roman" w:hAnsi="Times New Roman" w:cs="Times New Roman"/>
              </w:rPr>
              <w:t xml:space="preserve">A number of </w:t>
            </w:r>
            <w:r w:rsidR="00B1298E" w:rsidRPr="00F858EA">
              <w:rPr>
                <w:rFonts w:ascii="Times New Roman" w:hAnsi="Times New Roman" w:cs="Times New Roman"/>
              </w:rPr>
              <w:t>statement</w:t>
            </w:r>
            <w:r w:rsidRPr="00F858EA">
              <w:rPr>
                <w:rFonts w:ascii="Times New Roman" w:hAnsi="Times New Roman" w:cs="Times New Roman"/>
              </w:rPr>
              <w:t>s</w:t>
            </w:r>
            <w:r w:rsidR="00B1298E" w:rsidRPr="00F858EA">
              <w:rPr>
                <w:rFonts w:ascii="Times New Roman" w:hAnsi="Times New Roman" w:cs="Times New Roman"/>
              </w:rPr>
              <w:t xml:space="preserve"> or question</w:t>
            </w:r>
            <w:r w:rsidRPr="00F858EA">
              <w:rPr>
                <w:rFonts w:ascii="Times New Roman" w:hAnsi="Times New Roman" w:cs="Times New Roman"/>
              </w:rPr>
              <w:t>s</w:t>
            </w:r>
            <w:r w:rsidR="00B1298E" w:rsidRPr="00F858EA">
              <w:rPr>
                <w:rFonts w:ascii="Times New Roman" w:hAnsi="Times New Roman" w:cs="Times New Roman"/>
              </w:rPr>
              <w:t xml:space="preserve"> is presented and discussed. The teacher steers the conversation in such a way that </w:t>
            </w:r>
            <w:r w:rsidRPr="00F858EA">
              <w:rPr>
                <w:rFonts w:ascii="Times New Roman" w:hAnsi="Times New Roman" w:cs="Times New Roman"/>
              </w:rPr>
              <w:t xml:space="preserve">different </w:t>
            </w:r>
            <w:r w:rsidR="00B1298E" w:rsidRPr="00F858EA">
              <w:rPr>
                <w:rFonts w:ascii="Times New Roman" w:hAnsi="Times New Roman" w:cs="Times New Roman"/>
              </w:rPr>
              <w:t xml:space="preserve">times and themes (past times-current times, trends, the city) are addressed. </w:t>
            </w:r>
            <w:r w:rsidRPr="00F858EA">
              <w:rPr>
                <w:rFonts w:ascii="Times New Roman" w:hAnsi="Times New Roman" w:cs="Times New Roman"/>
              </w:rPr>
              <w:t>Students hand in the work sheet</w:t>
            </w:r>
            <w:r w:rsidR="009929B1">
              <w:rPr>
                <w:rFonts w:ascii="Times New Roman" w:hAnsi="Times New Roman" w:cs="Times New Roman"/>
              </w:rPr>
              <w:t>s</w:t>
            </w:r>
            <w:r w:rsidRPr="00F858EA">
              <w:rPr>
                <w:rFonts w:ascii="Times New Roman" w:hAnsi="Times New Roman" w:cs="Times New Roman"/>
              </w:rPr>
              <w:t xml:space="preserve">. </w:t>
            </w:r>
          </w:p>
          <w:p w14:paraId="342708BF" w14:textId="588753BD" w:rsidR="00A06C12" w:rsidRPr="00F858EA" w:rsidRDefault="00A06C12" w:rsidP="00457E45">
            <w:pPr>
              <w:pStyle w:val="Lijstalinea"/>
              <w:ind w:left="0"/>
              <w:rPr>
                <w:rFonts w:ascii="Times New Roman" w:hAnsi="Times New Roman" w:cs="Times New Roman"/>
              </w:rPr>
            </w:pPr>
          </w:p>
          <w:p w14:paraId="1F32FF79" w14:textId="76E3D368" w:rsidR="00E37F3E" w:rsidRPr="00F858EA" w:rsidRDefault="00E37F3E" w:rsidP="00E37F3E">
            <w:pPr>
              <w:rPr>
                <w:rFonts w:ascii="Times New Roman" w:hAnsi="Times New Roman" w:cs="Times New Roman"/>
              </w:rPr>
            </w:pPr>
            <w:r w:rsidRPr="00F858EA">
              <w:rPr>
                <w:rFonts w:ascii="Times New Roman" w:hAnsi="Times New Roman" w:cs="Times New Roman"/>
              </w:rPr>
              <w:t xml:space="preserve">Phase 5: </w:t>
            </w:r>
            <w:r w:rsidR="001C7683" w:rsidRPr="00F858EA">
              <w:rPr>
                <w:rFonts w:ascii="Times New Roman" w:hAnsi="Times New Roman" w:cs="Times New Roman"/>
              </w:rPr>
              <w:t>Closure</w:t>
            </w:r>
            <w:r w:rsidRPr="00F858EA">
              <w:rPr>
                <w:rFonts w:ascii="Times New Roman" w:hAnsi="Times New Roman" w:cs="Times New Roman"/>
              </w:rPr>
              <w:t xml:space="preserve"> (5’)</w:t>
            </w:r>
          </w:p>
          <w:p w14:paraId="0AFECFE3" w14:textId="2FCA8D8E" w:rsidR="001C7683" w:rsidRPr="00F858EA" w:rsidRDefault="001C7683" w:rsidP="001C7683">
            <w:pPr>
              <w:rPr>
                <w:rFonts w:ascii="Times New Roman" w:hAnsi="Times New Roman" w:cs="Times New Roman"/>
              </w:rPr>
            </w:pPr>
            <w:r w:rsidRPr="00F858EA">
              <w:rPr>
                <w:rFonts w:ascii="Times New Roman" w:hAnsi="Times New Roman" w:cs="Times New Roman"/>
              </w:rPr>
              <w:t xml:space="preserve">The teacher summarizes how today’s focus was on the </w:t>
            </w:r>
            <w:r w:rsidR="00C77223" w:rsidRPr="00F858EA">
              <w:rPr>
                <w:rFonts w:ascii="Times New Roman" w:hAnsi="Times New Roman" w:cs="Times New Roman"/>
              </w:rPr>
              <w:t>study of four trends</w:t>
            </w:r>
            <w:r w:rsidRPr="00F858EA">
              <w:rPr>
                <w:rFonts w:ascii="Times New Roman" w:hAnsi="Times New Roman" w:cs="Times New Roman"/>
              </w:rPr>
              <w:t xml:space="preserve">. </w:t>
            </w:r>
          </w:p>
          <w:p w14:paraId="610BF98E" w14:textId="77777777" w:rsidR="00FC33BC" w:rsidRDefault="001C7683" w:rsidP="00C77223">
            <w:pPr>
              <w:rPr>
                <w:rFonts w:ascii="Times New Roman" w:hAnsi="Times New Roman" w:cs="Times New Roman"/>
              </w:rPr>
            </w:pPr>
            <w:r w:rsidRPr="00F858EA">
              <w:rPr>
                <w:rFonts w:ascii="Times New Roman" w:hAnsi="Times New Roman" w:cs="Times New Roman"/>
              </w:rPr>
              <w:t>The teacher ensures a procedural closure (shares compliments, informs after/list remaining questions, etc.).</w:t>
            </w:r>
          </w:p>
          <w:p w14:paraId="38B729B5" w14:textId="5A6D8532" w:rsidR="00150ADB" w:rsidRPr="00F858EA" w:rsidRDefault="00150ADB" w:rsidP="00C77223">
            <w:pPr>
              <w:rPr>
                <w:rFonts w:ascii="Times New Roman" w:hAnsi="Times New Roman" w:cs="Times New Roman"/>
              </w:rPr>
            </w:pPr>
            <w:r w:rsidRPr="00F858EA">
              <w:rPr>
                <w:rFonts w:ascii="Times New Roman" w:hAnsi="Times New Roman" w:cs="Times New Roman"/>
              </w:rPr>
              <w:t>Homework assignments: study the four trends and read reading</w:t>
            </w:r>
            <w:r>
              <w:rPr>
                <w:rFonts w:ascii="Times New Roman" w:hAnsi="Times New Roman" w:cs="Times New Roman"/>
              </w:rPr>
              <w:t xml:space="preserve"> </w:t>
            </w:r>
            <w:r w:rsidRPr="00F858EA">
              <w:rPr>
                <w:rFonts w:ascii="Times New Roman" w:hAnsi="Times New Roman" w:cs="Times New Roman"/>
              </w:rPr>
              <w:t>text 3.1, about trends and scenarios.</w:t>
            </w:r>
          </w:p>
        </w:tc>
      </w:tr>
    </w:tbl>
    <w:p w14:paraId="633B7395" w14:textId="77777777" w:rsidR="00C77223" w:rsidRPr="00F858EA" w:rsidRDefault="00C77223">
      <w:pPr>
        <w:rPr>
          <w:rFonts w:ascii="Times New Roman" w:hAnsi="Times New Roman" w:cs="Times New Roman"/>
        </w:rPr>
      </w:pPr>
      <w:r w:rsidRPr="00F858EA">
        <w:rPr>
          <w:rFonts w:ascii="Times New Roman" w:hAnsi="Times New Roman" w:cs="Times New Roman"/>
        </w:rPr>
        <w:br w:type="page"/>
      </w:r>
    </w:p>
    <w:tbl>
      <w:tblPr>
        <w:tblStyle w:val="Tabelraster"/>
        <w:tblW w:w="0" w:type="auto"/>
        <w:tblInd w:w="-147" w:type="dxa"/>
        <w:tblLook w:val="04A0" w:firstRow="1" w:lastRow="0" w:firstColumn="1" w:lastColumn="0" w:noHBand="0" w:noVBand="1"/>
      </w:tblPr>
      <w:tblGrid>
        <w:gridCol w:w="8364"/>
      </w:tblGrid>
      <w:tr w:rsidR="00AF5AAE" w:rsidRPr="00CC294A" w14:paraId="6CDB487A" w14:textId="77777777" w:rsidTr="00DD37A8">
        <w:tc>
          <w:tcPr>
            <w:tcW w:w="8364" w:type="dxa"/>
          </w:tcPr>
          <w:p w14:paraId="487FE0AE" w14:textId="02677125" w:rsidR="00AF5AAE" w:rsidRPr="00CC294A" w:rsidRDefault="00AF5AAE" w:rsidP="009463AA">
            <w:pPr>
              <w:pStyle w:val="Lijstalinea"/>
              <w:ind w:left="0"/>
              <w:rPr>
                <w:rFonts w:ascii="Times New Roman" w:hAnsi="Times New Roman" w:cs="Times New Roman"/>
              </w:rPr>
            </w:pPr>
            <w:r w:rsidRPr="00CC294A">
              <w:rPr>
                <w:rFonts w:ascii="Times New Roman" w:hAnsi="Times New Roman" w:cs="Times New Roman"/>
              </w:rPr>
              <w:lastRenderedPageBreak/>
              <w:t>L</w:t>
            </w:r>
            <w:r w:rsidR="00CC294A">
              <w:rPr>
                <w:rFonts w:ascii="Times New Roman" w:hAnsi="Times New Roman" w:cs="Times New Roman"/>
              </w:rPr>
              <w:t>esson</w:t>
            </w:r>
            <w:r w:rsidR="00744F0B" w:rsidRPr="00CC294A">
              <w:rPr>
                <w:rFonts w:ascii="Times New Roman" w:hAnsi="Times New Roman" w:cs="Times New Roman"/>
              </w:rPr>
              <w:t xml:space="preserve"> 3</w:t>
            </w:r>
            <w:r w:rsidR="00B1298E" w:rsidRPr="00CC294A">
              <w:rPr>
                <w:rFonts w:ascii="Times New Roman" w:hAnsi="Times New Roman" w:cs="Times New Roman"/>
              </w:rPr>
              <w:t xml:space="preserve">: Design of scenarios </w:t>
            </w:r>
            <w:r w:rsidR="009929B1">
              <w:rPr>
                <w:rFonts w:ascii="Calibri" w:hAnsi="Calibri" w:cs="Calibri"/>
              </w:rPr>
              <w:t>−</w:t>
            </w:r>
            <w:r w:rsidR="009929B1">
              <w:rPr>
                <w:rFonts w:ascii="Times New Roman" w:hAnsi="Times New Roman" w:cs="Times New Roman"/>
              </w:rPr>
              <w:t xml:space="preserve"> </w:t>
            </w:r>
            <w:r w:rsidR="00CC294A">
              <w:rPr>
                <w:rFonts w:ascii="Times New Roman" w:hAnsi="Times New Roman" w:cs="Times New Roman"/>
              </w:rPr>
              <w:t>final intervention</w:t>
            </w:r>
          </w:p>
        </w:tc>
      </w:tr>
      <w:tr w:rsidR="00AF5AAE" w:rsidRPr="00F858EA" w14:paraId="1FBC34F4" w14:textId="77777777" w:rsidTr="00DD37A8">
        <w:tc>
          <w:tcPr>
            <w:tcW w:w="8364" w:type="dxa"/>
          </w:tcPr>
          <w:p w14:paraId="1356B104" w14:textId="77777777" w:rsidR="008A472D" w:rsidRPr="00F858EA" w:rsidRDefault="008A472D" w:rsidP="008A472D">
            <w:pPr>
              <w:pStyle w:val="Lijstalinea"/>
              <w:ind w:left="0"/>
              <w:rPr>
                <w:rFonts w:ascii="Times New Roman" w:hAnsi="Times New Roman" w:cs="Times New Roman"/>
                <w:lang w:val="nl-NL"/>
              </w:rPr>
            </w:pPr>
            <w:proofErr w:type="spellStart"/>
            <w:r w:rsidRPr="00F858EA">
              <w:rPr>
                <w:rFonts w:ascii="Times New Roman" w:hAnsi="Times New Roman" w:cs="Times New Roman"/>
                <w:lang w:val="nl-NL"/>
              </w:rPr>
              <w:t>Objectives</w:t>
            </w:r>
            <w:proofErr w:type="spellEnd"/>
            <w:r w:rsidRPr="00F858EA">
              <w:rPr>
                <w:rFonts w:ascii="Times New Roman" w:hAnsi="Times New Roman" w:cs="Times New Roman"/>
                <w:lang w:val="nl-NL"/>
              </w:rPr>
              <w:t xml:space="preserve">. </w:t>
            </w:r>
            <w:proofErr w:type="spellStart"/>
            <w:r w:rsidRPr="00F858EA">
              <w:rPr>
                <w:rFonts w:ascii="Times New Roman" w:hAnsi="Times New Roman" w:cs="Times New Roman"/>
                <w:lang w:val="nl-NL"/>
              </w:rPr>
              <w:t>Students</w:t>
            </w:r>
            <w:proofErr w:type="spellEnd"/>
            <w:r w:rsidRPr="00F858EA">
              <w:rPr>
                <w:rFonts w:ascii="Times New Roman" w:hAnsi="Times New Roman" w:cs="Times New Roman"/>
                <w:lang w:val="nl-NL"/>
              </w:rPr>
              <w:t xml:space="preserve"> </w:t>
            </w:r>
            <w:proofErr w:type="spellStart"/>
            <w:r w:rsidRPr="00F858EA">
              <w:rPr>
                <w:rFonts w:ascii="Times New Roman" w:hAnsi="Times New Roman" w:cs="Times New Roman"/>
                <w:lang w:val="nl-NL"/>
              </w:rPr>
              <w:t>can</w:t>
            </w:r>
            <w:proofErr w:type="spellEnd"/>
            <w:r w:rsidRPr="00F858EA">
              <w:rPr>
                <w:rFonts w:ascii="Times New Roman" w:hAnsi="Times New Roman" w:cs="Times New Roman"/>
                <w:lang w:val="nl-NL"/>
              </w:rPr>
              <w:t xml:space="preserve">: </w:t>
            </w:r>
          </w:p>
          <w:p w14:paraId="08855A4F" w14:textId="4527A9B9" w:rsidR="000C0C26" w:rsidRPr="00F858EA" w:rsidRDefault="009463AA" w:rsidP="009463AA">
            <w:pPr>
              <w:pStyle w:val="Lijstalinea"/>
              <w:numPr>
                <w:ilvl w:val="0"/>
                <w:numId w:val="16"/>
              </w:numPr>
              <w:rPr>
                <w:rFonts w:ascii="Times New Roman" w:hAnsi="Times New Roman" w:cs="Times New Roman"/>
              </w:rPr>
            </w:pPr>
            <w:r w:rsidRPr="00F858EA">
              <w:rPr>
                <w:rFonts w:ascii="Times New Roman" w:hAnsi="Times New Roman" w:cs="Times New Roman"/>
              </w:rPr>
              <w:t xml:space="preserve">Develop a scenario for urban futures in a sketch that includes </w:t>
            </w:r>
            <w:r w:rsidR="00DD37A8" w:rsidRPr="00F858EA">
              <w:rPr>
                <w:rFonts w:ascii="Times New Roman" w:hAnsi="Times New Roman" w:cs="Times New Roman"/>
              </w:rPr>
              <w:t xml:space="preserve">(knowledge and imagination about) </w:t>
            </w:r>
            <w:r w:rsidRPr="00F858EA">
              <w:rPr>
                <w:rFonts w:ascii="Times New Roman" w:hAnsi="Times New Roman" w:cs="Times New Roman"/>
              </w:rPr>
              <w:t>artefacts, actors and activities as well as trends and connections to other spatial scales;</w:t>
            </w:r>
          </w:p>
          <w:p w14:paraId="757189B1" w14:textId="6DD792AB" w:rsidR="009463AA" w:rsidRPr="00F858EA" w:rsidRDefault="009463AA" w:rsidP="009463AA">
            <w:pPr>
              <w:pStyle w:val="Lijstalinea"/>
              <w:numPr>
                <w:ilvl w:val="0"/>
                <w:numId w:val="16"/>
              </w:numPr>
              <w:rPr>
                <w:rFonts w:ascii="Times New Roman" w:hAnsi="Times New Roman" w:cs="Times New Roman"/>
              </w:rPr>
            </w:pPr>
            <w:r w:rsidRPr="00F858EA">
              <w:rPr>
                <w:rFonts w:ascii="Times New Roman" w:hAnsi="Times New Roman" w:cs="Times New Roman"/>
              </w:rPr>
              <w:t>Explain the elements and their relations in the scenario.</w:t>
            </w:r>
          </w:p>
        </w:tc>
      </w:tr>
      <w:tr w:rsidR="009463AA" w:rsidRPr="00F858EA" w14:paraId="18372D87" w14:textId="77777777" w:rsidTr="00DD37A8">
        <w:trPr>
          <w:trHeight w:val="4952"/>
        </w:trPr>
        <w:tc>
          <w:tcPr>
            <w:tcW w:w="8364" w:type="dxa"/>
          </w:tcPr>
          <w:p w14:paraId="1CAC7870" w14:textId="0CE3671F" w:rsidR="00DD37A8" w:rsidRPr="00F858EA" w:rsidRDefault="00A60B46" w:rsidP="00DD37A8">
            <w:pPr>
              <w:pStyle w:val="Lijstalinea"/>
              <w:ind w:left="0"/>
              <w:rPr>
                <w:rFonts w:ascii="Times New Roman" w:hAnsi="Times New Roman" w:cs="Times New Roman"/>
              </w:rPr>
            </w:pPr>
            <w:r w:rsidRPr="00F858EA">
              <w:rPr>
                <w:rFonts w:ascii="Times New Roman" w:hAnsi="Times New Roman" w:cs="Times New Roman"/>
              </w:rPr>
              <w:t xml:space="preserve">Phase 1: </w:t>
            </w:r>
            <w:r w:rsidR="00DD37A8" w:rsidRPr="00F858EA">
              <w:rPr>
                <w:rFonts w:ascii="Times New Roman" w:hAnsi="Times New Roman" w:cs="Times New Roman"/>
              </w:rPr>
              <w:t>Introduction (5’)</w:t>
            </w:r>
          </w:p>
          <w:p w14:paraId="5F745E17" w14:textId="0219EA38" w:rsidR="00D07244" w:rsidRPr="00F858EA" w:rsidRDefault="00D07244" w:rsidP="00D07244">
            <w:pPr>
              <w:rPr>
                <w:rFonts w:ascii="Times New Roman" w:hAnsi="Times New Roman" w:cs="Times New Roman"/>
              </w:rPr>
            </w:pPr>
            <w:r w:rsidRPr="00F858EA">
              <w:rPr>
                <w:rFonts w:ascii="Times New Roman" w:hAnsi="Times New Roman" w:cs="Times New Roman"/>
              </w:rPr>
              <w:t>The teacher informs after remaining questions</w:t>
            </w:r>
            <w:r w:rsidR="00C03BCB" w:rsidRPr="00F858EA">
              <w:rPr>
                <w:rFonts w:ascii="Times New Roman" w:hAnsi="Times New Roman" w:cs="Times New Roman"/>
              </w:rPr>
              <w:t xml:space="preserve"> (about the trends and/or the reading text)</w:t>
            </w:r>
            <w:r w:rsidRPr="00F858EA">
              <w:rPr>
                <w:rFonts w:ascii="Times New Roman" w:hAnsi="Times New Roman" w:cs="Times New Roman"/>
              </w:rPr>
              <w:t>. The transition from thinking about trends to thinking about scenarios is repeated and emphasized. The teacher has formed (complementary/constructive) couples: students draw with a peer to stimulate communication and explication of</w:t>
            </w:r>
            <w:r w:rsidR="00C03BCB" w:rsidRPr="00F858EA">
              <w:rPr>
                <w:rFonts w:ascii="Times New Roman" w:hAnsi="Times New Roman" w:cs="Times New Roman"/>
              </w:rPr>
              <w:t xml:space="preserve"> (also</w:t>
            </w:r>
            <w:r w:rsidRPr="00F858EA">
              <w:rPr>
                <w:rFonts w:ascii="Times New Roman" w:hAnsi="Times New Roman" w:cs="Times New Roman"/>
              </w:rPr>
              <w:t xml:space="preserve"> implicitly</w:t>
            </w:r>
            <w:r w:rsidR="00C03BCB" w:rsidRPr="00F858EA">
              <w:rPr>
                <w:rFonts w:ascii="Times New Roman" w:hAnsi="Times New Roman" w:cs="Times New Roman"/>
              </w:rPr>
              <w:t>)</w:t>
            </w:r>
            <w:r w:rsidRPr="00F858EA">
              <w:rPr>
                <w:rFonts w:ascii="Times New Roman" w:hAnsi="Times New Roman" w:cs="Times New Roman"/>
              </w:rPr>
              <w:t xml:space="preserve"> present knowledge and imag</w:t>
            </w:r>
            <w:r w:rsidR="00C03BCB" w:rsidRPr="00F858EA">
              <w:rPr>
                <w:rFonts w:ascii="Times New Roman" w:hAnsi="Times New Roman" w:cs="Times New Roman"/>
              </w:rPr>
              <w:t>ination</w:t>
            </w:r>
            <w:r w:rsidRPr="00F858EA">
              <w:rPr>
                <w:rFonts w:ascii="Times New Roman" w:hAnsi="Times New Roman" w:cs="Times New Roman"/>
              </w:rPr>
              <w:t xml:space="preserve">. </w:t>
            </w:r>
          </w:p>
          <w:p w14:paraId="5B1CA20A" w14:textId="69AA4834" w:rsidR="00D07244" w:rsidRPr="00F858EA" w:rsidRDefault="00D07244" w:rsidP="00D07244">
            <w:pPr>
              <w:pStyle w:val="Lijstalinea"/>
              <w:ind w:left="360"/>
              <w:rPr>
                <w:rFonts w:ascii="Times New Roman" w:hAnsi="Times New Roman" w:cs="Times New Roman"/>
              </w:rPr>
            </w:pPr>
          </w:p>
          <w:p w14:paraId="44A0F4E4" w14:textId="32624C91" w:rsidR="00D07244" w:rsidRPr="00F858EA" w:rsidRDefault="00A60B46" w:rsidP="00E53E81">
            <w:pPr>
              <w:rPr>
                <w:rFonts w:ascii="Times New Roman" w:hAnsi="Times New Roman" w:cs="Times New Roman"/>
              </w:rPr>
            </w:pPr>
            <w:r w:rsidRPr="00F858EA">
              <w:rPr>
                <w:rFonts w:ascii="Times New Roman" w:hAnsi="Times New Roman" w:cs="Times New Roman"/>
              </w:rPr>
              <w:t xml:space="preserve">Phase 2: </w:t>
            </w:r>
            <w:r w:rsidR="00E53E81" w:rsidRPr="00F858EA">
              <w:rPr>
                <w:rFonts w:ascii="Times New Roman" w:hAnsi="Times New Roman" w:cs="Times New Roman"/>
              </w:rPr>
              <w:t>Main task (40’)</w:t>
            </w:r>
          </w:p>
          <w:p w14:paraId="322089D5" w14:textId="1391E088" w:rsidR="00A64607" w:rsidRPr="00F858EA" w:rsidRDefault="00A64607" w:rsidP="00E53E81">
            <w:pPr>
              <w:rPr>
                <w:rFonts w:ascii="Times New Roman" w:hAnsi="Times New Roman" w:cs="Times New Roman"/>
              </w:rPr>
            </w:pPr>
            <w:r w:rsidRPr="00F858EA">
              <w:rPr>
                <w:rFonts w:ascii="Times New Roman" w:hAnsi="Times New Roman" w:cs="Times New Roman"/>
              </w:rPr>
              <w:t xml:space="preserve">Students: </w:t>
            </w:r>
          </w:p>
          <w:p w14:paraId="6838B709" w14:textId="6059748C" w:rsidR="00E53E81" w:rsidRPr="00F858EA" w:rsidRDefault="00E53E81" w:rsidP="00E53E81">
            <w:pPr>
              <w:pStyle w:val="Lijstalinea"/>
              <w:numPr>
                <w:ilvl w:val="0"/>
                <w:numId w:val="25"/>
              </w:numPr>
              <w:rPr>
                <w:rFonts w:ascii="Times New Roman" w:hAnsi="Times New Roman" w:cs="Times New Roman"/>
              </w:rPr>
            </w:pPr>
            <w:r w:rsidRPr="00F858EA">
              <w:rPr>
                <w:rFonts w:ascii="Times New Roman" w:hAnsi="Times New Roman" w:cs="Times New Roman"/>
              </w:rPr>
              <w:t>choose a combination of two trends out of twelve combinations</w:t>
            </w:r>
            <w:r w:rsidR="00D15236" w:rsidRPr="00F858EA">
              <w:rPr>
                <w:rFonts w:ascii="Times New Roman" w:hAnsi="Times New Roman" w:cs="Times New Roman"/>
              </w:rPr>
              <w:t xml:space="preserve"> for scenario design of urban futures</w:t>
            </w:r>
            <w:r w:rsidRPr="00F858EA">
              <w:rPr>
                <w:rFonts w:ascii="Times New Roman" w:hAnsi="Times New Roman" w:cs="Times New Roman"/>
              </w:rPr>
              <w:t xml:space="preserve"> </w:t>
            </w:r>
            <w:r w:rsidR="00D15236" w:rsidRPr="00F858EA">
              <w:rPr>
                <w:rFonts w:ascii="Times New Roman" w:hAnsi="Times New Roman" w:cs="Times New Roman"/>
              </w:rPr>
              <w:t>(</w:t>
            </w:r>
            <w:r w:rsidRPr="00F858EA">
              <w:rPr>
                <w:rFonts w:ascii="Times New Roman" w:hAnsi="Times New Roman" w:cs="Times New Roman"/>
              </w:rPr>
              <w:t xml:space="preserve">that have been selected as a </w:t>
            </w:r>
            <w:r w:rsidR="00D15236" w:rsidRPr="00F858EA">
              <w:rPr>
                <w:rFonts w:ascii="Times New Roman" w:hAnsi="Times New Roman" w:cs="Times New Roman"/>
              </w:rPr>
              <w:t>constructive</w:t>
            </w:r>
            <w:r w:rsidRPr="00F858EA">
              <w:rPr>
                <w:rFonts w:ascii="Times New Roman" w:hAnsi="Times New Roman" w:cs="Times New Roman"/>
              </w:rPr>
              <w:t xml:space="preserve"> base</w:t>
            </w:r>
            <w:r w:rsidR="009929B1">
              <w:rPr>
                <w:rFonts w:ascii="Times New Roman" w:hAnsi="Times New Roman" w:cs="Times New Roman"/>
              </w:rPr>
              <w:t xml:space="preserve"> for design</w:t>
            </w:r>
            <w:r w:rsidR="00D15236" w:rsidRPr="00F858EA">
              <w:rPr>
                <w:rFonts w:ascii="Times New Roman" w:hAnsi="Times New Roman" w:cs="Times New Roman"/>
              </w:rPr>
              <w:t>);</w:t>
            </w:r>
          </w:p>
          <w:p w14:paraId="7C509F62" w14:textId="7A9B96AA" w:rsidR="00D15236" w:rsidRPr="00F858EA" w:rsidRDefault="00D15236" w:rsidP="00D15236">
            <w:pPr>
              <w:pStyle w:val="Lijstalinea"/>
              <w:numPr>
                <w:ilvl w:val="0"/>
                <w:numId w:val="25"/>
              </w:numPr>
              <w:rPr>
                <w:rFonts w:ascii="Times New Roman" w:hAnsi="Times New Roman" w:cs="Times New Roman"/>
              </w:rPr>
            </w:pPr>
            <w:r w:rsidRPr="00F858EA">
              <w:rPr>
                <w:rFonts w:ascii="Times New Roman" w:hAnsi="Times New Roman" w:cs="Times New Roman"/>
              </w:rPr>
              <w:t xml:space="preserve">select </w:t>
            </w:r>
            <w:r w:rsidR="009929B1">
              <w:rPr>
                <w:rFonts w:ascii="Times New Roman" w:hAnsi="Times New Roman" w:cs="Times New Roman"/>
              </w:rPr>
              <w:t>four</w:t>
            </w:r>
            <w:r w:rsidRPr="00F858EA">
              <w:rPr>
                <w:rFonts w:ascii="Times New Roman" w:hAnsi="Times New Roman" w:cs="Times New Roman"/>
              </w:rPr>
              <w:t xml:space="preserve"> elements of the future urban landscape to begin with, in order to have the beginning made. In a conversation, they question each other about the choice of the elements to underpin and possibly improve their choice. Also, new elements are added;</w:t>
            </w:r>
          </w:p>
          <w:p w14:paraId="1EEF35E8" w14:textId="34AF8B41" w:rsidR="00D15236" w:rsidRPr="00F858EA" w:rsidRDefault="00D15236" w:rsidP="00E53E81">
            <w:pPr>
              <w:pStyle w:val="Lijstalinea"/>
              <w:numPr>
                <w:ilvl w:val="0"/>
                <w:numId w:val="25"/>
              </w:numPr>
              <w:rPr>
                <w:rFonts w:ascii="Times New Roman" w:hAnsi="Times New Roman" w:cs="Times New Roman"/>
              </w:rPr>
            </w:pPr>
            <w:r w:rsidRPr="00F858EA">
              <w:rPr>
                <w:rFonts w:ascii="Times New Roman" w:hAnsi="Times New Roman" w:cs="Times New Roman"/>
              </w:rPr>
              <w:t>question each other about truly sketching futures and not the present;</w:t>
            </w:r>
          </w:p>
          <w:p w14:paraId="774A8B4F" w14:textId="605C740F" w:rsidR="00D15236" w:rsidRPr="00F858EA" w:rsidRDefault="00D15236" w:rsidP="00D15236">
            <w:pPr>
              <w:pStyle w:val="Lijstalinea"/>
              <w:numPr>
                <w:ilvl w:val="0"/>
                <w:numId w:val="26"/>
              </w:numPr>
              <w:rPr>
                <w:rFonts w:ascii="Times New Roman" w:hAnsi="Times New Roman" w:cs="Times New Roman"/>
              </w:rPr>
            </w:pPr>
            <w:r w:rsidRPr="00F858EA">
              <w:rPr>
                <w:rFonts w:ascii="Times New Roman" w:hAnsi="Times New Roman" w:cs="Times New Roman"/>
              </w:rPr>
              <w:t>draw</w:t>
            </w:r>
            <w:r w:rsidR="00A64607" w:rsidRPr="00F858EA">
              <w:rPr>
                <w:rFonts w:ascii="Times New Roman" w:hAnsi="Times New Roman" w:cs="Times New Roman"/>
              </w:rPr>
              <w:t xml:space="preserve"> artifacts, actors and activities, or outlines and symbols of these. Small Texts can be added;</w:t>
            </w:r>
          </w:p>
          <w:p w14:paraId="3D886598" w14:textId="3EAADD41" w:rsidR="00A64607" w:rsidRPr="00F858EA" w:rsidRDefault="00A64607" w:rsidP="00D15236">
            <w:pPr>
              <w:pStyle w:val="Lijstalinea"/>
              <w:numPr>
                <w:ilvl w:val="0"/>
                <w:numId w:val="26"/>
              </w:numPr>
              <w:rPr>
                <w:rFonts w:ascii="Times New Roman" w:hAnsi="Times New Roman" w:cs="Times New Roman"/>
              </w:rPr>
            </w:pPr>
            <w:r w:rsidRPr="00F858EA">
              <w:rPr>
                <w:rFonts w:ascii="Times New Roman" w:hAnsi="Times New Roman" w:cs="Times New Roman"/>
              </w:rPr>
              <w:t>think of a representative tittle for their scenario’s;</w:t>
            </w:r>
          </w:p>
          <w:p w14:paraId="58306EFF" w14:textId="5D425B8E" w:rsidR="00A64607" w:rsidRPr="00F858EA" w:rsidRDefault="00A64607" w:rsidP="00D15236">
            <w:pPr>
              <w:pStyle w:val="Lijstalinea"/>
              <w:numPr>
                <w:ilvl w:val="0"/>
                <w:numId w:val="26"/>
              </w:numPr>
              <w:rPr>
                <w:rFonts w:ascii="Times New Roman" w:hAnsi="Times New Roman" w:cs="Times New Roman"/>
              </w:rPr>
            </w:pPr>
            <w:r w:rsidRPr="00F858EA">
              <w:rPr>
                <w:rFonts w:ascii="Times New Roman" w:hAnsi="Times New Roman" w:cs="Times New Roman"/>
              </w:rPr>
              <w:t xml:space="preserve">check the scenario: minimally two trends visible?; Other spatial scales visible?; What about food in your urban future? </w:t>
            </w:r>
          </w:p>
          <w:p w14:paraId="19A6ACBD" w14:textId="2A3D9060" w:rsidR="00A64607" w:rsidRPr="00F858EA" w:rsidRDefault="00A64607" w:rsidP="00D15236">
            <w:pPr>
              <w:pStyle w:val="Lijstalinea"/>
              <w:rPr>
                <w:rFonts w:ascii="Times New Roman" w:hAnsi="Times New Roman" w:cs="Times New Roman"/>
              </w:rPr>
            </w:pPr>
          </w:p>
          <w:p w14:paraId="2DACE5C4" w14:textId="77777777" w:rsidR="00A64607" w:rsidRPr="00F858EA" w:rsidRDefault="00A64607" w:rsidP="00A64607">
            <w:pPr>
              <w:rPr>
                <w:rFonts w:ascii="Times New Roman" w:hAnsi="Times New Roman" w:cs="Times New Roman"/>
              </w:rPr>
            </w:pPr>
            <w:r w:rsidRPr="00F858EA">
              <w:rPr>
                <w:rFonts w:ascii="Times New Roman" w:hAnsi="Times New Roman" w:cs="Times New Roman"/>
              </w:rPr>
              <w:t>The teacher:</w:t>
            </w:r>
          </w:p>
          <w:p w14:paraId="56F34B07" w14:textId="77777777" w:rsidR="009929B1" w:rsidRDefault="00A64607" w:rsidP="00A64607">
            <w:pPr>
              <w:pStyle w:val="Lijstalinea"/>
              <w:numPr>
                <w:ilvl w:val="0"/>
                <w:numId w:val="16"/>
              </w:numPr>
              <w:rPr>
                <w:rFonts w:ascii="Times New Roman" w:hAnsi="Times New Roman" w:cs="Times New Roman"/>
              </w:rPr>
            </w:pPr>
            <w:r w:rsidRPr="00F858EA">
              <w:rPr>
                <w:rFonts w:ascii="Times New Roman" w:hAnsi="Times New Roman" w:cs="Times New Roman"/>
              </w:rPr>
              <w:t>monitors that futures arise verbally and, after a while, also on paper, as a sketch. Some students start drawing immediately, others find it difficult to begin (miss a ‘solid ground’ of facts)</w:t>
            </w:r>
            <w:r w:rsidR="009929B1">
              <w:rPr>
                <w:rFonts w:ascii="Times New Roman" w:hAnsi="Times New Roman" w:cs="Times New Roman"/>
              </w:rPr>
              <w:t xml:space="preserve"> and need a stimulus after a while; </w:t>
            </w:r>
          </w:p>
          <w:p w14:paraId="7F9B9374" w14:textId="2402B4CE" w:rsidR="00A64607" w:rsidRPr="00F858EA" w:rsidRDefault="00A64607" w:rsidP="009929B1">
            <w:pPr>
              <w:pStyle w:val="Lijstalinea"/>
              <w:numPr>
                <w:ilvl w:val="0"/>
                <w:numId w:val="16"/>
              </w:numPr>
              <w:rPr>
                <w:rFonts w:ascii="Times New Roman" w:hAnsi="Times New Roman" w:cs="Times New Roman"/>
              </w:rPr>
            </w:pPr>
            <w:r w:rsidRPr="00F858EA">
              <w:rPr>
                <w:rFonts w:ascii="Times New Roman" w:hAnsi="Times New Roman" w:cs="Times New Roman"/>
              </w:rPr>
              <w:t xml:space="preserve">emphasizes that the task is not about drawing talent, but about geographical thinking about urban futures.; </w:t>
            </w:r>
          </w:p>
          <w:p w14:paraId="0326C0E8" w14:textId="5C13C117" w:rsidR="009929B1" w:rsidRDefault="009929B1" w:rsidP="00B376EC">
            <w:pPr>
              <w:pStyle w:val="Lijstalinea"/>
              <w:numPr>
                <w:ilvl w:val="0"/>
                <w:numId w:val="16"/>
              </w:numPr>
              <w:rPr>
                <w:rFonts w:ascii="Times New Roman" w:hAnsi="Times New Roman" w:cs="Times New Roman"/>
              </w:rPr>
            </w:pPr>
            <w:r>
              <w:rPr>
                <w:rFonts w:ascii="Times New Roman" w:hAnsi="Times New Roman" w:cs="Times New Roman"/>
              </w:rPr>
              <w:t>gives feedback and models relational thinking when needed;</w:t>
            </w:r>
          </w:p>
          <w:p w14:paraId="06E27EDF" w14:textId="5889E08A" w:rsidR="00A64607" w:rsidRPr="00F858EA" w:rsidRDefault="00A64607" w:rsidP="00B376EC">
            <w:pPr>
              <w:pStyle w:val="Lijstalinea"/>
              <w:numPr>
                <w:ilvl w:val="0"/>
                <w:numId w:val="16"/>
              </w:numPr>
              <w:rPr>
                <w:rFonts w:ascii="Times New Roman" w:hAnsi="Times New Roman" w:cs="Times New Roman"/>
              </w:rPr>
            </w:pPr>
            <w:r w:rsidRPr="00F858EA">
              <w:rPr>
                <w:rFonts w:ascii="Times New Roman" w:hAnsi="Times New Roman" w:cs="Times New Roman"/>
              </w:rPr>
              <w:t xml:space="preserve">questions students of sketches that develop insufficiently about the role of </w:t>
            </w:r>
            <w:r w:rsidR="00B376EC" w:rsidRPr="00F858EA">
              <w:rPr>
                <w:rFonts w:ascii="Times New Roman" w:hAnsi="Times New Roman" w:cs="Times New Roman"/>
              </w:rPr>
              <w:t>‘</w:t>
            </w:r>
            <w:r w:rsidRPr="00F858EA">
              <w:rPr>
                <w:rFonts w:ascii="Times New Roman" w:hAnsi="Times New Roman" w:cs="Times New Roman"/>
              </w:rPr>
              <w:t>food in their urban future</w:t>
            </w:r>
            <w:r w:rsidR="00B376EC" w:rsidRPr="00F858EA">
              <w:rPr>
                <w:rFonts w:ascii="Times New Roman" w:hAnsi="Times New Roman" w:cs="Times New Roman"/>
              </w:rPr>
              <w:t>s’</w:t>
            </w:r>
            <w:r w:rsidRPr="00F858EA">
              <w:rPr>
                <w:rFonts w:ascii="Times New Roman" w:hAnsi="Times New Roman" w:cs="Times New Roman"/>
              </w:rPr>
              <w:t>.</w:t>
            </w:r>
            <w:r w:rsidR="000F5318" w:rsidRPr="00F858EA">
              <w:rPr>
                <w:rFonts w:ascii="Times New Roman" w:hAnsi="Times New Roman" w:cs="Times New Roman"/>
              </w:rPr>
              <w:t xml:space="preserve"> The subtheme ‘</w:t>
            </w:r>
            <w:r w:rsidRPr="00F858EA">
              <w:rPr>
                <w:rFonts w:ascii="Times New Roman" w:hAnsi="Times New Roman" w:cs="Times New Roman"/>
              </w:rPr>
              <w:t>food in urban futures</w:t>
            </w:r>
            <w:r w:rsidR="000F5318" w:rsidRPr="00F858EA">
              <w:rPr>
                <w:rFonts w:ascii="Times New Roman" w:hAnsi="Times New Roman" w:cs="Times New Roman"/>
              </w:rPr>
              <w:t>’</w:t>
            </w:r>
            <w:r w:rsidRPr="00F858EA">
              <w:rPr>
                <w:rFonts w:ascii="Times New Roman" w:hAnsi="Times New Roman" w:cs="Times New Roman"/>
              </w:rPr>
              <w:t xml:space="preserve"> </w:t>
            </w:r>
            <w:r w:rsidR="000F5318" w:rsidRPr="00F858EA">
              <w:rPr>
                <w:rFonts w:ascii="Times New Roman" w:hAnsi="Times New Roman" w:cs="Times New Roman"/>
              </w:rPr>
              <w:t>i</w:t>
            </w:r>
            <w:r w:rsidR="00B376EC" w:rsidRPr="00F858EA">
              <w:rPr>
                <w:rFonts w:ascii="Times New Roman" w:hAnsi="Times New Roman" w:cs="Times New Roman"/>
              </w:rPr>
              <w:t xml:space="preserve">s an instrument for </w:t>
            </w:r>
            <w:r w:rsidR="000F5318" w:rsidRPr="00F858EA">
              <w:rPr>
                <w:rFonts w:ascii="Times New Roman" w:hAnsi="Times New Roman" w:cs="Times New Roman"/>
              </w:rPr>
              <w:t xml:space="preserve">differentiation. It </w:t>
            </w:r>
            <w:r w:rsidR="00150ADB">
              <w:rPr>
                <w:rFonts w:ascii="Times New Roman" w:hAnsi="Times New Roman" w:cs="Times New Roman"/>
              </w:rPr>
              <w:t>can s</w:t>
            </w:r>
            <w:r w:rsidR="000F5318" w:rsidRPr="00F858EA">
              <w:rPr>
                <w:rFonts w:ascii="Times New Roman" w:hAnsi="Times New Roman" w:cs="Times New Roman"/>
              </w:rPr>
              <w:t xml:space="preserve">timulate </w:t>
            </w:r>
            <w:r w:rsidR="00B376EC" w:rsidRPr="00F858EA">
              <w:rPr>
                <w:rFonts w:ascii="Times New Roman" w:hAnsi="Times New Roman" w:cs="Times New Roman"/>
              </w:rPr>
              <w:t xml:space="preserve">students’ </w:t>
            </w:r>
            <w:r w:rsidRPr="00F858EA">
              <w:rPr>
                <w:rFonts w:ascii="Times New Roman" w:hAnsi="Times New Roman" w:cs="Times New Roman"/>
              </w:rPr>
              <w:t>relational thinking about urban futures</w:t>
            </w:r>
            <w:r w:rsidR="00B376EC" w:rsidRPr="00F858EA">
              <w:rPr>
                <w:rFonts w:ascii="Times New Roman" w:hAnsi="Times New Roman" w:cs="Times New Roman"/>
              </w:rPr>
              <w:t xml:space="preserve">, in the cases </w:t>
            </w:r>
            <w:r w:rsidR="000F5318" w:rsidRPr="00F858EA">
              <w:rPr>
                <w:rFonts w:ascii="Times New Roman" w:hAnsi="Times New Roman" w:cs="Times New Roman"/>
              </w:rPr>
              <w:t>this is not taken up. It can also stimulate s</w:t>
            </w:r>
            <w:r w:rsidRPr="00F858EA">
              <w:rPr>
                <w:rFonts w:ascii="Times New Roman" w:hAnsi="Times New Roman" w:cs="Times New Roman"/>
              </w:rPr>
              <w:t xml:space="preserve">tudents </w:t>
            </w:r>
            <w:r w:rsidR="000F5318" w:rsidRPr="00F858EA">
              <w:rPr>
                <w:rFonts w:ascii="Times New Roman" w:hAnsi="Times New Roman" w:cs="Times New Roman"/>
              </w:rPr>
              <w:t xml:space="preserve">that do think relationally, to take a step extra. </w:t>
            </w:r>
            <w:r w:rsidR="00150ADB">
              <w:rPr>
                <w:rFonts w:ascii="Times New Roman" w:hAnsi="Times New Roman" w:cs="Times New Roman"/>
              </w:rPr>
              <w:t xml:space="preserve">The teacher </w:t>
            </w:r>
            <w:r w:rsidR="000F5318" w:rsidRPr="00F858EA">
              <w:rPr>
                <w:rFonts w:ascii="Times New Roman" w:hAnsi="Times New Roman" w:cs="Times New Roman"/>
              </w:rPr>
              <w:t xml:space="preserve">can </w:t>
            </w:r>
            <w:r w:rsidR="00150ADB">
              <w:rPr>
                <w:rFonts w:ascii="Times New Roman" w:hAnsi="Times New Roman" w:cs="Times New Roman"/>
              </w:rPr>
              <w:t xml:space="preserve">also </w:t>
            </w:r>
            <w:r w:rsidR="000F5318" w:rsidRPr="00F858EA">
              <w:rPr>
                <w:rFonts w:ascii="Times New Roman" w:hAnsi="Times New Roman" w:cs="Times New Roman"/>
              </w:rPr>
              <w:t>decide to allow students to leave</w:t>
            </w:r>
            <w:r w:rsidRPr="00F858EA">
              <w:rPr>
                <w:rFonts w:ascii="Times New Roman" w:hAnsi="Times New Roman" w:cs="Times New Roman"/>
              </w:rPr>
              <w:t xml:space="preserve"> </w:t>
            </w:r>
            <w:r w:rsidR="000F5318" w:rsidRPr="00F858EA">
              <w:rPr>
                <w:rFonts w:ascii="Times New Roman" w:hAnsi="Times New Roman" w:cs="Times New Roman"/>
              </w:rPr>
              <w:t>‘</w:t>
            </w:r>
            <w:r w:rsidRPr="00F858EA">
              <w:rPr>
                <w:rFonts w:ascii="Times New Roman" w:hAnsi="Times New Roman" w:cs="Times New Roman"/>
              </w:rPr>
              <w:t>food</w:t>
            </w:r>
            <w:r w:rsidR="000F5318" w:rsidRPr="00F858EA">
              <w:rPr>
                <w:rFonts w:ascii="Times New Roman" w:hAnsi="Times New Roman" w:cs="Times New Roman"/>
              </w:rPr>
              <w:t>’</w:t>
            </w:r>
            <w:r w:rsidRPr="00F858EA">
              <w:rPr>
                <w:rFonts w:ascii="Times New Roman" w:hAnsi="Times New Roman" w:cs="Times New Roman"/>
              </w:rPr>
              <w:t xml:space="preserve"> as a subtheme out of the </w:t>
            </w:r>
            <w:r w:rsidR="000F5318" w:rsidRPr="00F858EA">
              <w:rPr>
                <w:rFonts w:ascii="Times New Roman" w:hAnsi="Times New Roman" w:cs="Times New Roman"/>
              </w:rPr>
              <w:t>sketch</w:t>
            </w:r>
            <w:r w:rsidR="00150ADB">
              <w:rPr>
                <w:rFonts w:ascii="Times New Roman" w:hAnsi="Times New Roman" w:cs="Times New Roman"/>
              </w:rPr>
              <w:t>, if students develop their scenario well enough already</w:t>
            </w:r>
            <w:r w:rsidRPr="00F858EA">
              <w:rPr>
                <w:rFonts w:ascii="Times New Roman" w:hAnsi="Times New Roman" w:cs="Times New Roman"/>
              </w:rPr>
              <w:t xml:space="preserve">.  </w:t>
            </w:r>
          </w:p>
          <w:p w14:paraId="16D871D1" w14:textId="3E4619B5" w:rsidR="00A64607" w:rsidRPr="00F858EA" w:rsidRDefault="00A64607" w:rsidP="00A64607">
            <w:pPr>
              <w:rPr>
                <w:rFonts w:ascii="Times New Roman" w:hAnsi="Times New Roman" w:cs="Times New Roman"/>
              </w:rPr>
            </w:pPr>
          </w:p>
          <w:p w14:paraId="2254FEDC" w14:textId="25CDAACD" w:rsidR="006058E9" w:rsidRPr="00F858EA" w:rsidRDefault="00A60B46" w:rsidP="00A64607">
            <w:pPr>
              <w:rPr>
                <w:rFonts w:ascii="Times New Roman" w:hAnsi="Times New Roman" w:cs="Times New Roman"/>
              </w:rPr>
            </w:pPr>
            <w:r w:rsidRPr="00F858EA">
              <w:rPr>
                <w:rFonts w:ascii="Times New Roman" w:hAnsi="Times New Roman" w:cs="Times New Roman"/>
              </w:rPr>
              <w:t xml:space="preserve">Phase 3: </w:t>
            </w:r>
            <w:r w:rsidR="006058E9" w:rsidRPr="00F858EA">
              <w:rPr>
                <w:rFonts w:ascii="Times New Roman" w:hAnsi="Times New Roman" w:cs="Times New Roman"/>
              </w:rPr>
              <w:t xml:space="preserve">Closure (5’): </w:t>
            </w:r>
          </w:p>
          <w:p w14:paraId="194D38BF" w14:textId="53123CA4" w:rsidR="00E53E81" w:rsidRPr="00F858EA" w:rsidRDefault="00A66E46" w:rsidP="00A66E46">
            <w:pPr>
              <w:rPr>
                <w:rFonts w:ascii="Times New Roman" w:hAnsi="Times New Roman" w:cs="Times New Roman"/>
              </w:rPr>
            </w:pPr>
            <w:r w:rsidRPr="00F858EA">
              <w:rPr>
                <w:rFonts w:ascii="Times New Roman" w:hAnsi="Times New Roman" w:cs="Times New Roman"/>
              </w:rPr>
              <w:t xml:space="preserve">The teacher summarizes how today’s focus was </w:t>
            </w:r>
            <w:r w:rsidR="00C77223" w:rsidRPr="00F858EA">
              <w:rPr>
                <w:rFonts w:ascii="Times New Roman" w:hAnsi="Times New Roman" w:cs="Times New Roman"/>
              </w:rPr>
              <w:t xml:space="preserve">designing scenarios with knowledge and imagination. </w:t>
            </w:r>
            <w:r w:rsidRPr="00F858EA">
              <w:rPr>
                <w:rFonts w:ascii="Times New Roman" w:hAnsi="Times New Roman" w:cs="Times New Roman"/>
              </w:rPr>
              <w:t>The teacher ensures a procedural closure (shares compliments, informs after/list remaining questions, etc.).</w:t>
            </w:r>
          </w:p>
          <w:p w14:paraId="1C0573C6" w14:textId="0329E8B4" w:rsidR="00DD37A8" w:rsidRPr="00F858EA" w:rsidRDefault="00A60B46" w:rsidP="003468A3">
            <w:pPr>
              <w:rPr>
                <w:rFonts w:ascii="Times New Roman" w:hAnsi="Times New Roman" w:cs="Times New Roman"/>
              </w:rPr>
            </w:pPr>
            <w:r w:rsidRPr="00F858EA">
              <w:rPr>
                <w:rFonts w:ascii="Times New Roman" w:hAnsi="Times New Roman" w:cs="Times New Roman"/>
              </w:rPr>
              <w:t xml:space="preserve">No homework. </w:t>
            </w:r>
          </w:p>
        </w:tc>
      </w:tr>
    </w:tbl>
    <w:p w14:paraId="264BFEE5" w14:textId="43903951" w:rsidR="00CC6C72" w:rsidRPr="00F858EA" w:rsidRDefault="00CC6C72" w:rsidP="009C6A8D">
      <w:pPr>
        <w:rPr>
          <w:rFonts w:ascii="Times New Roman" w:hAnsi="Times New Roman" w:cs="Times New Roman"/>
        </w:rPr>
      </w:pPr>
    </w:p>
    <w:p w14:paraId="0EF3B20B" w14:textId="45DE0B27" w:rsidR="006058E9" w:rsidRPr="00F858EA" w:rsidRDefault="006058E9">
      <w:pPr>
        <w:rPr>
          <w:rFonts w:ascii="Times New Roman" w:hAnsi="Times New Roman" w:cs="Times New Roman"/>
        </w:rPr>
      </w:pPr>
      <w:r w:rsidRPr="00F858EA">
        <w:rPr>
          <w:rFonts w:ascii="Times New Roman" w:hAnsi="Times New Roman" w:cs="Times New Roman"/>
        </w:rPr>
        <w:br w:type="page"/>
      </w:r>
    </w:p>
    <w:tbl>
      <w:tblPr>
        <w:tblStyle w:val="Tabelraster"/>
        <w:tblW w:w="0" w:type="auto"/>
        <w:tblInd w:w="-113" w:type="dxa"/>
        <w:tblLook w:val="04A0" w:firstRow="1" w:lastRow="0" w:firstColumn="1" w:lastColumn="0" w:noHBand="0" w:noVBand="1"/>
      </w:tblPr>
      <w:tblGrid>
        <w:gridCol w:w="8342"/>
      </w:tblGrid>
      <w:tr w:rsidR="006058E9" w:rsidRPr="00CC294A" w14:paraId="38DB5EA9" w14:textId="77777777" w:rsidTr="008036D4">
        <w:tc>
          <w:tcPr>
            <w:tcW w:w="8342" w:type="dxa"/>
          </w:tcPr>
          <w:p w14:paraId="36D8DE77" w14:textId="2DA20CC9" w:rsidR="006058E9" w:rsidRPr="00CC294A" w:rsidRDefault="006058E9" w:rsidP="00457E45">
            <w:pPr>
              <w:pStyle w:val="Lijstalinea"/>
              <w:tabs>
                <w:tab w:val="left" w:pos="1671"/>
              </w:tabs>
              <w:ind w:left="0"/>
              <w:rPr>
                <w:rFonts w:ascii="Times New Roman" w:hAnsi="Times New Roman" w:cs="Times New Roman"/>
              </w:rPr>
            </w:pPr>
            <w:r w:rsidRPr="00CC294A">
              <w:rPr>
                <w:rFonts w:ascii="Times New Roman" w:hAnsi="Times New Roman" w:cs="Times New Roman"/>
              </w:rPr>
              <w:lastRenderedPageBreak/>
              <w:t>L</w:t>
            </w:r>
            <w:r w:rsidR="00CC294A">
              <w:rPr>
                <w:rFonts w:ascii="Times New Roman" w:hAnsi="Times New Roman" w:cs="Times New Roman"/>
              </w:rPr>
              <w:t>esson 4</w:t>
            </w:r>
            <w:r w:rsidRPr="00CC294A">
              <w:rPr>
                <w:rFonts w:ascii="Times New Roman" w:hAnsi="Times New Roman" w:cs="Times New Roman"/>
              </w:rPr>
              <w:t xml:space="preserve">: </w:t>
            </w:r>
            <w:r w:rsidR="00E070A3" w:rsidRPr="00CC294A">
              <w:rPr>
                <w:rFonts w:ascii="Times New Roman" w:hAnsi="Times New Roman" w:cs="Times New Roman"/>
              </w:rPr>
              <w:t xml:space="preserve">Critical scenario evaluation </w:t>
            </w:r>
            <w:r w:rsidR="007A43CD" w:rsidRPr="00CC294A">
              <w:rPr>
                <w:rFonts w:ascii="Times New Roman" w:hAnsi="Times New Roman" w:cs="Times New Roman"/>
              </w:rPr>
              <w:t>(</w:t>
            </w:r>
            <w:r w:rsidRPr="00CC294A">
              <w:rPr>
                <w:rFonts w:ascii="Times New Roman" w:hAnsi="Times New Roman" w:cs="Times New Roman"/>
              </w:rPr>
              <w:t>with peers</w:t>
            </w:r>
            <w:r w:rsidR="007A43CD" w:rsidRPr="00CC294A">
              <w:rPr>
                <w:rFonts w:ascii="Times New Roman" w:hAnsi="Times New Roman" w:cs="Times New Roman"/>
              </w:rPr>
              <w:t>)</w:t>
            </w:r>
            <w:r w:rsidR="00CC294A">
              <w:rPr>
                <w:rFonts w:ascii="Times New Roman" w:hAnsi="Times New Roman" w:cs="Times New Roman"/>
              </w:rPr>
              <w:t xml:space="preserve"> – final intervention</w:t>
            </w:r>
          </w:p>
        </w:tc>
      </w:tr>
      <w:tr w:rsidR="008036D4" w:rsidRPr="00F858EA" w14:paraId="747C2663" w14:textId="77777777" w:rsidTr="008036D4">
        <w:tc>
          <w:tcPr>
            <w:tcW w:w="8342" w:type="dxa"/>
          </w:tcPr>
          <w:p w14:paraId="4DD80A97" w14:textId="77777777" w:rsidR="008036D4" w:rsidRPr="00F858EA" w:rsidRDefault="008036D4" w:rsidP="008036D4">
            <w:pPr>
              <w:pStyle w:val="Lijstalinea"/>
              <w:ind w:left="0"/>
              <w:rPr>
                <w:rFonts w:ascii="Times New Roman" w:hAnsi="Times New Roman" w:cs="Times New Roman"/>
                <w:lang w:val="nl-NL"/>
              </w:rPr>
            </w:pPr>
            <w:proofErr w:type="spellStart"/>
            <w:r w:rsidRPr="00F858EA">
              <w:rPr>
                <w:rFonts w:ascii="Times New Roman" w:hAnsi="Times New Roman" w:cs="Times New Roman"/>
                <w:lang w:val="nl-NL"/>
              </w:rPr>
              <w:t>Objectives</w:t>
            </w:r>
            <w:proofErr w:type="spellEnd"/>
            <w:r w:rsidRPr="00F858EA">
              <w:rPr>
                <w:rFonts w:ascii="Times New Roman" w:hAnsi="Times New Roman" w:cs="Times New Roman"/>
                <w:lang w:val="nl-NL"/>
              </w:rPr>
              <w:t xml:space="preserve">. </w:t>
            </w:r>
            <w:proofErr w:type="spellStart"/>
            <w:r w:rsidRPr="00F858EA">
              <w:rPr>
                <w:rFonts w:ascii="Times New Roman" w:hAnsi="Times New Roman" w:cs="Times New Roman"/>
                <w:lang w:val="nl-NL"/>
              </w:rPr>
              <w:t>Students</w:t>
            </w:r>
            <w:proofErr w:type="spellEnd"/>
            <w:r w:rsidRPr="00F858EA">
              <w:rPr>
                <w:rFonts w:ascii="Times New Roman" w:hAnsi="Times New Roman" w:cs="Times New Roman"/>
                <w:lang w:val="nl-NL"/>
              </w:rPr>
              <w:t xml:space="preserve"> </w:t>
            </w:r>
            <w:proofErr w:type="spellStart"/>
            <w:r w:rsidRPr="00F858EA">
              <w:rPr>
                <w:rFonts w:ascii="Times New Roman" w:hAnsi="Times New Roman" w:cs="Times New Roman"/>
                <w:lang w:val="nl-NL"/>
              </w:rPr>
              <w:t>can</w:t>
            </w:r>
            <w:proofErr w:type="spellEnd"/>
            <w:r w:rsidRPr="00F858EA">
              <w:rPr>
                <w:rFonts w:ascii="Times New Roman" w:hAnsi="Times New Roman" w:cs="Times New Roman"/>
                <w:lang w:val="nl-NL"/>
              </w:rPr>
              <w:t xml:space="preserve">: </w:t>
            </w:r>
          </w:p>
          <w:p w14:paraId="6130A206" w14:textId="5FF3E2A7" w:rsidR="008036D4" w:rsidRPr="00F858EA" w:rsidRDefault="00150ADB" w:rsidP="001717A8">
            <w:pPr>
              <w:pStyle w:val="Lijstalinea"/>
              <w:numPr>
                <w:ilvl w:val="0"/>
                <w:numId w:val="16"/>
              </w:numPr>
              <w:rPr>
                <w:rFonts w:ascii="Times New Roman" w:hAnsi="Times New Roman" w:cs="Times New Roman"/>
              </w:rPr>
            </w:pPr>
            <w:r w:rsidRPr="00F858EA">
              <w:rPr>
                <w:rFonts w:ascii="Times New Roman" w:hAnsi="Times New Roman" w:cs="Times New Roman"/>
              </w:rPr>
              <w:t>Analyze</w:t>
            </w:r>
            <w:r w:rsidR="001717A8" w:rsidRPr="00F858EA">
              <w:rPr>
                <w:rFonts w:ascii="Times New Roman" w:hAnsi="Times New Roman" w:cs="Times New Roman"/>
              </w:rPr>
              <w:t xml:space="preserve"> and evaluate scenarios for urban futures: </w:t>
            </w:r>
          </w:p>
          <w:p w14:paraId="183A1464" w14:textId="240C9D15" w:rsidR="007A43CD" w:rsidRPr="00F858EA" w:rsidRDefault="007A43CD" w:rsidP="001717A8">
            <w:pPr>
              <w:pStyle w:val="Lijstalinea"/>
              <w:numPr>
                <w:ilvl w:val="0"/>
                <w:numId w:val="16"/>
              </w:numPr>
              <w:rPr>
                <w:rFonts w:ascii="Times New Roman" w:hAnsi="Times New Roman" w:cs="Times New Roman"/>
              </w:rPr>
            </w:pPr>
            <w:r w:rsidRPr="00F858EA">
              <w:rPr>
                <w:rFonts w:ascii="Times New Roman" w:hAnsi="Times New Roman" w:cs="Times New Roman"/>
              </w:rPr>
              <w:t>Write an explanatory text to underpin an urban futures scenario;</w:t>
            </w:r>
          </w:p>
          <w:p w14:paraId="77A44872" w14:textId="4D0E276A" w:rsidR="001717A8" w:rsidRPr="00F858EA" w:rsidRDefault="001717A8" w:rsidP="007A43CD">
            <w:pPr>
              <w:pStyle w:val="Lijstalinea"/>
              <w:numPr>
                <w:ilvl w:val="0"/>
                <w:numId w:val="16"/>
              </w:numPr>
              <w:rPr>
                <w:rFonts w:ascii="Times New Roman" w:hAnsi="Times New Roman" w:cs="Times New Roman"/>
              </w:rPr>
            </w:pPr>
            <w:r w:rsidRPr="00F858EA">
              <w:rPr>
                <w:rFonts w:ascii="Times New Roman" w:hAnsi="Times New Roman" w:cs="Times New Roman"/>
              </w:rPr>
              <w:t xml:space="preserve">Name examples of values on which futures scenarios are based. </w:t>
            </w:r>
          </w:p>
        </w:tc>
      </w:tr>
      <w:tr w:rsidR="001717A8" w:rsidRPr="00F858EA" w14:paraId="400D4CF0" w14:textId="77777777" w:rsidTr="008036D4">
        <w:tc>
          <w:tcPr>
            <w:tcW w:w="8342" w:type="dxa"/>
          </w:tcPr>
          <w:p w14:paraId="796CE561" w14:textId="13857BCB" w:rsidR="001717A8" w:rsidRPr="00F858EA" w:rsidRDefault="00A60B46" w:rsidP="00A60B46">
            <w:pPr>
              <w:rPr>
                <w:rFonts w:ascii="Times New Roman" w:hAnsi="Times New Roman" w:cs="Times New Roman"/>
              </w:rPr>
            </w:pPr>
            <w:r w:rsidRPr="00F858EA">
              <w:rPr>
                <w:rFonts w:ascii="Times New Roman" w:hAnsi="Times New Roman" w:cs="Times New Roman"/>
              </w:rPr>
              <w:t xml:space="preserve">Phase 1: </w:t>
            </w:r>
            <w:r w:rsidR="001717A8" w:rsidRPr="00F858EA">
              <w:rPr>
                <w:rFonts w:ascii="Times New Roman" w:hAnsi="Times New Roman" w:cs="Times New Roman"/>
              </w:rPr>
              <w:t>I</w:t>
            </w:r>
            <w:r w:rsidR="00373B6D" w:rsidRPr="00F858EA">
              <w:rPr>
                <w:rFonts w:ascii="Times New Roman" w:hAnsi="Times New Roman" w:cs="Times New Roman"/>
              </w:rPr>
              <w:t>n</w:t>
            </w:r>
            <w:r w:rsidR="001717A8" w:rsidRPr="00F858EA">
              <w:rPr>
                <w:rFonts w:ascii="Times New Roman" w:hAnsi="Times New Roman" w:cs="Times New Roman"/>
              </w:rPr>
              <w:t>troduction</w:t>
            </w:r>
            <w:r w:rsidR="00AC613F" w:rsidRPr="00F858EA">
              <w:rPr>
                <w:rFonts w:ascii="Times New Roman" w:hAnsi="Times New Roman" w:cs="Times New Roman"/>
              </w:rPr>
              <w:t xml:space="preserve"> (10’)</w:t>
            </w:r>
            <w:r w:rsidR="001717A8" w:rsidRPr="00F858EA">
              <w:rPr>
                <w:rFonts w:ascii="Times New Roman" w:hAnsi="Times New Roman" w:cs="Times New Roman"/>
              </w:rPr>
              <w:t xml:space="preserve">: </w:t>
            </w:r>
          </w:p>
          <w:p w14:paraId="5D5EC1A7" w14:textId="0CBFE217" w:rsidR="00E85ED3" w:rsidRPr="00F858EA" w:rsidRDefault="00373B6D" w:rsidP="00E85ED3">
            <w:pPr>
              <w:rPr>
                <w:rFonts w:ascii="Times New Roman" w:hAnsi="Times New Roman" w:cs="Times New Roman"/>
              </w:rPr>
            </w:pPr>
            <w:r w:rsidRPr="00F858EA">
              <w:rPr>
                <w:rFonts w:ascii="Times New Roman" w:hAnsi="Times New Roman" w:cs="Times New Roman"/>
              </w:rPr>
              <w:t xml:space="preserve">The teacher activates memories </w:t>
            </w:r>
            <w:r w:rsidR="00E46A84" w:rsidRPr="00F858EA">
              <w:rPr>
                <w:rFonts w:ascii="Times New Roman" w:hAnsi="Times New Roman" w:cs="Times New Roman"/>
              </w:rPr>
              <w:t>from</w:t>
            </w:r>
            <w:r w:rsidRPr="00F858EA">
              <w:rPr>
                <w:rFonts w:ascii="Times New Roman" w:hAnsi="Times New Roman" w:cs="Times New Roman"/>
              </w:rPr>
              <w:t xml:space="preserve"> the previous lesson with two questions:  A) </w:t>
            </w:r>
            <w:r w:rsidR="00150ADB">
              <w:rPr>
                <w:rFonts w:ascii="Times New Roman" w:hAnsi="Times New Roman" w:cs="Times New Roman"/>
              </w:rPr>
              <w:t xml:space="preserve">What </w:t>
            </w:r>
            <w:r w:rsidRPr="00F858EA">
              <w:rPr>
                <w:rFonts w:ascii="Times New Roman" w:hAnsi="Times New Roman" w:cs="Times New Roman"/>
              </w:rPr>
              <w:t xml:space="preserve"> example</w:t>
            </w:r>
            <w:r w:rsidR="00E85ED3" w:rsidRPr="00F858EA">
              <w:rPr>
                <w:rFonts w:ascii="Times New Roman" w:hAnsi="Times New Roman" w:cs="Times New Roman"/>
              </w:rPr>
              <w:t>s</w:t>
            </w:r>
            <w:r w:rsidRPr="00F858EA">
              <w:rPr>
                <w:rFonts w:ascii="Times New Roman" w:hAnsi="Times New Roman" w:cs="Times New Roman"/>
              </w:rPr>
              <w:t xml:space="preserve"> of artifact</w:t>
            </w:r>
            <w:r w:rsidR="00E85ED3" w:rsidRPr="00F858EA">
              <w:rPr>
                <w:rFonts w:ascii="Times New Roman" w:hAnsi="Times New Roman" w:cs="Times New Roman"/>
              </w:rPr>
              <w:t xml:space="preserve">s, actors and activities </w:t>
            </w:r>
            <w:r w:rsidRPr="00F858EA">
              <w:rPr>
                <w:rFonts w:ascii="Times New Roman" w:hAnsi="Times New Roman" w:cs="Times New Roman"/>
              </w:rPr>
              <w:t>in urban futures</w:t>
            </w:r>
            <w:r w:rsidR="00150ADB">
              <w:rPr>
                <w:rFonts w:ascii="Times New Roman" w:hAnsi="Times New Roman" w:cs="Times New Roman"/>
              </w:rPr>
              <w:t xml:space="preserve"> can you name?</w:t>
            </w:r>
            <w:r w:rsidR="00E85ED3" w:rsidRPr="00F858EA">
              <w:rPr>
                <w:rFonts w:ascii="Times New Roman" w:hAnsi="Times New Roman" w:cs="Times New Roman"/>
              </w:rPr>
              <w:t xml:space="preserve">; B) What do the examples mentioned in A have to do with the trends </w:t>
            </w:r>
            <w:r w:rsidR="009E54B6" w:rsidRPr="00F858EA">
              <w:rPr>
                <w:rFonts w:ascii="Times New Roman" w:hAnsi="Times New Roman" w:cs="Times New Roman"/>
              </w:rPr>
              <w:t>technology development, sustainability, individualization, deregulation</w:t>
            </w:r>
            <w:r w:rsidR="00150ADB">
              <w:rPr>
                <w:rFonts w:ascii="Times New Roman" w:hAnsi="Times New Roman" w:cs="Times New Roman"/>
              </w:rPr>
              <w:t>?</w:t>
            </w:r>
            <w:r w:rsidR="00E85ED3" w:rsidRPr="00F858EA">
              <w:rPr>
                <w:rFonts w:ascii="Times New Roman" w:hAnsi="Times New Roman" w:cs="Times New Roman"/>
              </w:rPr>
              <w:t>;</w:t>
            </w:r>
          </w:p>
          <w:p w14:paraId="7E937DDD" w14:textId="504CAD2C" w:rsidR="00E85ED3" w:rsidRPr="00F858EA" w:rsidRDefault="00F8733C" w:rsidP="00373B6D">
            <w:pPr>
              <w:rPr>
                <w:rFonts w:ascii="Times New Roman" w:hAnsi="Times New Roman" w:cs="Times New Roman"/>
              </w:rPr>
            </w:pPr>
            <w:r w:rsidRPr="00F858EA">
              <w:rPr>
                <w:rFonts w:ascii="Times New Roman" w:hAnsi="Times New Roman" w:cs="Times New Roman"/>
              </w:rPr>
              <w:t>First</w:t>
            </w:r>
            <w:r w:rsidR="00A60B46" w:rsidRPr="00F858EA">
              <w:rPr>
                <w:rFonts w:ascii="Times New Roman" w:hAnsi="Times New Roman" w:cs="Times New Roman"/>
              </w:rPr>
              <w:t>,</w:t>
            </w:r>
            <w:r w:rsidRPr="00F858EA">
              <w:rPr>
                <w:rFonts w:ascii="Times New Roman" w:hAnsi="Times New Roman" w:cs="Times New Roman"/>
              </w:rPr>
              <w:t xml:space="preserve"> the teacher </w:t>
            </w:r>
            <w:r w:rsidR="00274D4F" w:rsidRPr="00F858EA">
              <w:rPr>
                <w:rFonts w:ascii="Times New Roman" w:hAnsi="Times New Roman" w:cs="Times New Roman"/>
              </w:rPr>
              <w:t>lets</w:t>
            </w:r>
            <w:r w:rsidRPr="00F858EA">
              <w:rPr>
                <w:rFonts w:ascii="Times New Roman" w:hAnsi="Times New Roman" w:cs="Times New Roman"/>
              </w:rPr>
              <w:t xml:space="preserve"> the students talk about the questions for five minutes. Then, the teacher asks two students to explain </w:t>
            </w:r>
            <w:r w:rsidR="00150ADB">
              <w:rPr>
                <w:rFonts w:ascii="Times New Roman" w:hAnsi="Times New Roman" w:cs="Times New Roman"/>
              </w:rPr>
              <w:t xml:space="preserve">some </w:t>
            </w:r>
            <w:r w:rsidRPr="00F858EA">
              <w:rPr>
                <w:rFonts w:ascii="Times New Roman" w:hAnsi="Times New Roman" w:cs="Times New Roman"/>
              </w:rPr>
              <w:t xml:space="preserve">high quality examples </w:t>
            </w:r>
            <w:r w:rsidR="00150ADB">
              <w:rPr>
                <w:rFonts w:ascii="Times New Roman" w:hAnsi="Times New Roman" w:cs="Times New Roman"/>
              </w:rPr>
              <w:t xml:space="preserve">of scenario elements that are related to trends. The teacher can </w:t>
            </w:r>
            <w:r w:rsidR="009E54B6" w:rsidRPr="00F858EA">
              <w:rPr>
                <w:rFonts w:ascii="Times New Roman" w:hAnsi="Times New Roman" w:cs="Times New Roman"/>
              </w:rPr>
              <w:t>select</w:t>
            </w:r>
            <w:r w:rsidR="00150ADB">
              <w:rPr>
                <w:rFonts w:ascii="Times New Roman" w:hAnsi="Times New Roman" w:cs="Times New Roman"/>
              </w:rPr>
              <w:t xml:space="preserve"> these examples in advance</w:t>
            </w:r>
            <w:r w:rsidR="009E54B6" w:rsidRPr="00F858EA">
              <w:rPr>
                <w:rFonts w:ascii="Times New Roman" w:hAnsi="Times New Roman" w:cs="Times New Roman"/>
              </w:rPr>
              <w:t xml:space="preserve">, on the basis of the sketches that were handed in. </w:t>
            </w:r>
          </w:p>
          <w:p w14:paraId="25A3DD8A" w14:textId="2564C3B2" w:rsidR="00373B6D" w:rsidRPr="00F858EA" w:rsidRDefault="00373B6D" w:rsidP="00F8733C">
            <w:pPr>
              <w:rPr>
                <w:rFonts w:ascii="Times New Roman" w:hAnsi="Times New Roman" w:cs="Times New Roman"/>
              </w:rPr>
            </w:pPr>
            <w:r w:rsidRPr="00F858EA">
              <w:rPr>
                <w:rFonts w:ascii="Times New Roman" w:hAnsi="Times New Roman" w:cs="Times New Roman"/>
              </w:rPr>
              <w:t xml:space="preserve"> </w:t>
            </w:r>
          </w:p>
          <w:p w14:paraId="594D485F" w14:textId="51B3A8C4" w:rsidR="00373B6D" w:rsidRPr="00F858EA" w:rsidRDefault="00A60B46" w:rsidP="00A60B46">
            <w:pPr>
              <w:rPr>
                <w:rFonts w:ascii="Times New Roman" w:hAnsi="Times New Roman" w:cs="Times New Roman"/>
              </w:rPr>
            </w:pPr>
            <w:r w:rsidRPr="00F858EA">
              <w:rPr>
                <w:rFonts w:ascii="Times New Roman" w:hAnsi="Times New Roman" w:cs="Times New Roman"/>
              </w:rPr>
              <w:t xml:space="preserve">Phase 2: </w:t>
            </w:r>
            <w:r w:rsidR="009E54B6" w:rsidRPr="00F858EA">
              <w:rPr>
                <w:rFonts w:ascii="Times New Roman" w:hAnsi="Times New Roman" w:cs="Times New Roman"/>
              </w:rPr>
              <w:t xml:space="preserve">Instruction (5’) </w:t>
            </w:r>
          </w:p>
          <w:p w14:paraId="08DA416A" w14:textId="5285BA15" w:rsidR="009E54B6" w:rsidRPr="00F858EA" w:rsidRDefault="00725DA9" w:rsidP="009E54B6">
            <w:pPr>
              <w:rPr>
                <w:rFonts w:ascii="Times New Roman" w:hAnsi="Times New Roman" w:cs="Times New Roman"/>
              </w:rPr>
            </w:pPr>
            <w:r w:rsidRPr="00F858EA">
              <w:rPr>
                <w:rFonts w:ascii="Times New Roman" w:hAnsi="Times New Roman" w:cs="Times New Roman"/>
              </w:rPr>
              <w:t xml:space="preserve">Groups </w:t>
            </w:r>
            <w:r w:rsidR="009E54B6" w:rsidRPr="00F858EA">
              <w:rPr>
                <w:rFonts w:ascii="Times New Roman" w:hAnsi="Times New Roman" w:cs="Times New Roman"/>
              </w:rPr>
              <w:t xml:space="preserve">of </w:t>
            </w:r>
            <w:r w:rsidR="00150ADB">
              <w:rPr>
                <w:rFonts w:ascii="Times New Roman" w:hAnsi="Times New Roman" w:cs="Times New Roman"/>
              </w:rPr>
              <w:t>four</w:t>
            </w:r>
            <w:r w:rsidRPr="00F858EA">
              <w:rPr>
                <w:rFonts w:ascii="Times New Roman" w:hAnsi="Times New Roman" w:cs="Times New Roman"/>
              </w:rPr>
              <w:t xml:space="preserve"> are formed</w:t>
            </w:r>
            <w:r w:rsidR="009E54B6" w:rsidRPr="00F858EA">
              <w:rPr>
                <w:rFonts w:ascii="Times New Roman" w:hAnsi="Times New Roman" w:cs="Times New Roman"/>
              </w:rPr>
              <w:t xml:space="preserve">, </w:t>
            </w:r>
            <w:r w:rsidRPr="00F858EA">
              <w:rPr>
                <w:rFonts w:ascii="Times New Roman" w:hAnsi="Times New Roman" w:cs="Times New Roman"/>
              </w:rPr>
              <w:t xml:space="preserve">in which </w:t>
            </w:r>
            <w:r w:rsidR="009E54B6" w:rsidRPr="00F858EA">
              <w:rPr>
                <w:rFonts w:ascii="Times New Roman" w:hAnsi="Times New Roman" w:cs="Times New Roman"/>
              </w:rPr>
              <w:t xml:space="preserve">students </w:t>
            </w:r>
            <w:r w:rsidR="00424889" w:rsidRPr="00F858EA">
              <w:rPr>
                <w:rFonts w:ascii="Times New Roman" w:hAnsi="Times New Roman" w:cs="Times New Roman"/>
              </w:rPr>
              <w:t>analyze</w:t>
            </w:r>
            <w:r w:rsidR="009E54B6" w:rsidRPr="00F858EA">
              <w:rPr>
                <w:rFonts w:ascii="Times New Roman" w:hAnsi="Times New Roman" w:cs="Times New Roman"/>
              </w:rPr>
              <w:t xml:space="preserve"> </w:t>
            </w:r>
            <w:r w:rsidR="00805359" w:rsidRPr="00F858EA">
              <w:rPr>
                <w:rFonts w:ascii="Times New Roman" w:hAnsi="Times New Roman" w:cs="Times New Roman"/>
              </w:rPr>
              <w:t>sketches</w:t>
            </w:r>
            <w:r w:rsidR="009E54B6" w:rsidRPr="00F858EA">
              <w:rPr>
                <w:rFonts w:ascii="Times New Roman" w:hAnsi="Times New Roman" w:cs="Times New Roman"/>
              </w:rPr>
              <w:t xml:space="preserve">, by answering </w:t>
            </w:r>
            <w:r w:rsidR="00150ADB">
              <w:rPr>
                <w:rFonts w:ascii="Times New Roman" w:hAnsi="Times New Roman" w:cs="Times New Roman"/>
              </w:rPr>
              <w:t>six</w:t>
            </w:r>
            <w:r w:rsidR="009E54B6" w:rsidRPr="00F858EA">
              <w:rPr>
                <w:rFonts w:ascii="Times New Roman" w:hAnsi="Times New Roman" w:cs="Times New Roman"/>
              </w:rPr>
              <w:t xml:space="preserve"> questions:</w:t>
            </w:r>
          </w:p>
          <w:p w14:paraId="43314409" w14:textId="22922268" w:rsidR="009E54B6" w:rsidRPr="00F858EA" w:rsidRDefault="009E54B6" w:rsidP="009E54B6">
            <w:pPr>
              <w:pStyle w:val="Lijstalinea"/>
              <w:numPr>
                <w:ilvl w:val="0"/>
                <w:numId w:val="36"/>
              </w:numPr>
              <w:rPr>
                <w:rFonts w:ascii="Times New Roman" w:hAnsi="Times New Roman" w:cs="Times New Roman"/>
              </w:rPr>
            </w:pPr>
            <w:r w:rsidRPr="00F858EA">
              <w:rPr>
                <w:rFonts w:ascii="Times New Roman" w:hAnsi="Times New Roman" w:cs="Times New Roman"/>
              </w:rPr>
              <w:t>How is this future different from today?;</w:t>
            </w:r>
          </w:p>
          <w:p w14:paraId="5B3EAAE6" w14:textId="2DFF06C5" w:rsidR="009E54B6" w:rsidRPr="00F858EA" w:rsidRDefault="009E54B6" w:rsidP="009E54B6">
            <w:pPr>
              <w:pStyle w:val="Lijstalinea"/>
              <w:numPr>
                <w:ilvl w:val="0"/>
                <w:numId w:val="36"/>
              </w:numPr>
              <w:rPr>
                <w:rFonts w:ascii="Times New Roman" w:hAnsi="Times New Roman" w:cs="Times New Roman"/>
              </w:rPr>
            </w:pPr>
            <w:r w:rsidRPr="00F858EA">
              <w:rPr>
                <w:rFonts w:ascii="Times New Roman" w:hAnsi="Times New Roman" w:cs="Times New Roman"/>
              </w:rPr>
              <w:t>What does this futures scenario tell about technology development, sustainability, individualization, deregulation?</w:t>
            </w:r>
          </w:p>
          <w:p w14:paraId="2BB3865D" w14:textId="2ABBB9B1" w:rsidR="009E54B6" w:rsidRPr="00F858EA" w:rsidRDefault="009E54B6" w:rsidP="009E54B6">
            <w:pPr>
              <w:pStyle w:val="Lijstalinea"/>
              <w:numPr>
                <w:ilvl w:val="0"/>
                <w:numId w:val="36"/>
              </w:numPr>
              <w:rPr>
                <w:rFonts w:ascii="Times New Roman" w:hAnsi="Times New Roman" w:cs="Times New Roman"/>
              </w:rPr>
            </w:pPr>
            <w:r w:rsidRPr="00F858EA">
              <w:rPr>
                <w:rFonts w:ascii="Times New Roman" w:hAnsi="Times New Roman" w:cs="Times New Roman"/>
              </w:rPr>
              <w:t>How are relations/linkages with other spatial scales visible (region, county, world)?</w:t>
            </w:r>
          </w:p>
          <w:p w14:paraId="7ECF9330" w14:textId="251893BF" w:rsidR="009E54B6" w:rsidRPr="00F858EA" w:rsidRDefault="009E54B6" w:rsidP="009E54B6">
            <w:pPr>
              <w:pStyle w:val="Lijstalinea"/>
              <w:numPr>
                <w:ilvl w:val="0"/>
                <w:numId w:val="36"/>
              </w:numPr>
              <w:rPr>
                <w:rFonts w:ascii="Times New Roman" w:hAnsi="Times New Roman" w:cs="Times New Roman"/>
              </w:rPr>
            </w:pPr>
            <w:r w:rsidRPr="00F858EA">
              <w:rPr>
                <w:rFonts w:ascii="Times New Roman" w:hAnsi="Times New Roman" w:cs="Times New Roman"/>
              </w:rPr>
              <w:t>Wat are good and bad sides of this future? For whom?</w:t>
            </w:r>
          </w:p>
          <w:p w14:paraId="3AE8BF68" w14:textId="35170795" w:rsidR="009E54B6" w:rsidRPr="00F858EA" w:rsidRDefault="009E54B6" w:rsidP="009E54B6">
            <w:pPr>
              <w:pStyle w:val="Lijstalinea"/>
              <w:numPr>
                <w:ilvl w:val="0"/>
                <w:numId w:val="36"/>
              </w:numPr>
              <w:rPr>
                <w:rFonts w:ascii="Times New Roman" w:hAnsi="Times New Roman" w:cs="Times New Roman"/>
              </w:rPr>
            </w:pPr>
            <w:r w:rsidRPr="00F858EA">
              <w:rPr>
                <w:rFonts w:ascii="Times New Roman" w:hAnsi="Times New Roman" w:cs="Times New Roman"/>
              </w:rPr>
              <w:t>Explain why you would or would not want to live in this future;</w:t>
            </w:r>
          </w:p>
          <w:p w14:paraId="5FB6F596" w14:textId="1BA03F1E" w:rsidR="00373B6D" w:rsidRPr="00F858EA" w:rsidRDefault="009E54B6" w:rsidP="00457E45">
            <w:pPr>
              <w:pStyle w:val="Lijstalinea"/>
              <w:numPr>
                <w:ilvl w:val="0"/>
                <w:numId w:val="36"/>
              </w:numPr>
              <w:rPr>
                <w:rFonts w:ascii="Times New Roman" w:hAnsi="Times New Roman" w:cs="Times New Roman"/>
              </w:rPr>
            </w:pPr>
            <w:r w:rsidRPr="00F858EA">
              <w:rPr>
                <w:rFonts w:ascii="Times New Roman" w:hAnsi="Times New Roman" w:cs="Times New Roman"/>
              </w:rPr>
              <w:t xml:space="preserve">What values are related to your choice to wanting </w:t>
            </w:r>
            <w:r w:rsidR="00150ADB">
              <w:rPr>
                <w:rFonts w:ascii="Times New Roman" w:hAnsi="Times New Roman" w:cs="Times New Roman"/>
              </w:rPr>
              <w:t>in this future</w:t>
            </w:r>
            <w:r w:rsidRPr="00F858EA">
              <w:rPr>
                <w:rFonts w:ascii="Times New Roman" w:hAnsi="Times New Roman" w:cs="Times New Roman"/>
              </w:rPr>
              <w:t xml:space="preserve"> or not? </w:t>
            </w:r>
          </w:p>
          <w:p w14:paraId="03FFDF3F" w14:textId="71C5E1CE" w:rsidR="00805359" w:rsidRPr="00F858EA" w:rsidRDefault="00805359" w:rsidP="009E54B6">
            <w:pPr>
              <w:rPr>
                <w:rFonts w:ascii="Times New Roman" w:hAnsi="Times New Roman" w:cs="Times New Roman"/>
              </w:rPr>
            </w:pPr>
            <w:r w:rsidRPr="00F858EA">
              <w:rPr>
                <w:rFonts w:ascii="Times New Roman" w:hAnsi="Times New Roman" w:cs="Times New Roman"/>
              </w:rPr>
              <w:t xml:space="preserve">The teacher provides an </w:t>
            </w:r>
            <w:r w:rsidR="00424889" w:rsidRPr="00F858EA">
              <w:rPr>
                <w:rFonts w:ascii="Times New Roman" w:hAnsi="Times New Roman" w:cs="Times New Roman"/>
              </w:rPr>
              <w:t>A</w:t>
            </w:r>
            <w:r w:rsidRPr="00F858EA">
              <w:rPr>
                <w:rFonts w:ascii="Times New Roman" w:hAnsi="Times New Roman" w:cs="Times New Roman"/>
              </w:rPr>
              <w:t>3</w:t>
            </w:r>
            <w:r w:rsidR="00424889" w:rsidRPr="00F858EA">
              <w:rPr>
                <w:rFonts w:ascii="Times New Roman" w:hAnsi="Times New Roman" w:cs="Times New Roman"/>
              </w:rPr>
              <w:t xml:space="preserve"> worksheet. </w:t>
            </w:r>
            <w:r w:rsidRPr="00F858EA">
              <w:rPr>
                <w:rFonts w:ascii="Times New Roman" w:hAnsi="Times New Roman" w:cs="Times New Roman"/>
              </w:rPr>
              <w:t>When t</w:t>
            </w:r>
            <w:r w:rsidR="00424889" w:rsidRPr="00F858EA">
              <w:rPr>
                <w:rFonts w:ascii="Times New Roman" w:hAnsi="Times New Roman" w:cs="Times New Roman"/>
              </w:rPr>
              <w:t xml:space="preserve">he sketch </w:t>
            </w:r>
            <w:r w:rsidRPr="00F858EA">
              <w:rPr>
                <w:rFonts w:ascii="Times New Roman" w:hAnsi="Times New Roman" w:cs="Times New Roman"/>
              </w:rPr>
              <w:t xml:space="preserve">is put in </w:t>
            </w:r>
            <w:r w:rsidR="00424889" w:rsidRPr="00F858EA">
              <w:rPr>
                <w:rFonts w:ascii="Times New Roman" w:hAnsi="Times New Roman" w:cs="Times New Roman"/>
              </w:rPr>
              <w:t>the middle of the worksheet</w:t>
            </w:r>
            <w:r w:rsidRPr="00F858EA">
              <w:rPr>
                <w:rFonts w:ascii="Times New Roman" w:hAnsi="Times New Roman" w:cs="Times New Roman"/>
              </w:rPr>
              <w:t xml:space="preserve">, </w:t>
            </w:r>
            <w:r w:rsidR="00424889" w:rsidRPr="00F858EA">
              <w:rPr>
                <w:rFonts w:ascii="Times New Roman" w:hAnsi="Times New Roman" w:cs="Times New Roman"/>
              </w:rPr>
              <w:t xml:space="preserve">the questions surround the sketch clockwise. </w:t>
            </w:r>
            <w:r w:rsidRPr="00F858EA">
              <w:rPr>
                <w:rFonts w:ascii="Times New Roman" w:hAnsi="Times New Roman" w:cs="Times New Roman"/>
              </w:rPr>
              <w:t xml:space="preserve">Each group analyses two sketches. </w:t>
            </w:r>
          </w:p>
          <w:p w14:paraId="67B0D71A" w14:textId="00DB9C17" w:rsidR="009E54B6" w:rsidRPr="00F858EA" w:rsidRDefault="00725DA9" w:rsidP="009E54B6">
            <w:pPr>
              <w:rPr>
                <w:rFonts w:ascii="Times New Roman" w:hAnsi="Times New Roman" w:cs="Times New Roman"/>
              </w:rPr>
            </w:pPr>
            <w:r w:rsidRPr="00F858EA">
              <w:rPr>
                <w:rFonts w:ascii="Times New Roman" w:hAnsi="Times New Roman" w:cs="Times New Roman"/>
              </w:rPr>
              <w:t xml:space="preserve">The teacher prepares the grouping: all students evaluate sketches that are new to them. </w:t>
            </w:r>
          </w:p>
          <w:p w14:paraId="016AF53A" w14:textId="77777777" w:rsidR="00725DA9" w:rsidRPr="00F858EA" w:rsidRDefault="00725DA9" w:rsidP="009E54B6">
            <w:pPr>
              <w:rPr>
                <w:rFonts w:ascii="Times New Roman" w:hAnsi="Times New Roman" w:cs="Times New Roman"/>
              </w:rPr>
            </w:pPr>
          </w:p>
          <w:p w14:paraId="4434F984" w14:textId="1BFAF573" w:rsidR="00150ADB" w:rsidRDefault="00A60B46" w:rsidP="00A60B46">
            <w:pPr>
              <w:rPr>
                <w:rFonts w:ascii="Times New Roman" w:hAnsi="Times New Roman" w:cs="Times New Roman"/>
              </w:rPr>
            </w:pPr>
            <w:r w:rsidRPr="00F858EA">
              <w:rPr>
                <w:rFonts w:ascii="Times New Roman" w:hAnsi="Times New Roman" w:cs="Times New Roman"/>
              </w:rPr>
              <w:t xml:space="preserve">Phase 3: </w:t>
            </w:r>
            <w:r w:rsidR="00150ADB">
              <w:rPr>
                <w:rFonts w:ascii="Times New Roman" w:hAnsi="Times New Roman" w:cs="Times New Roman"/>
              </w:rPr>
              <w:t>First task (20’)</w:t>
            </w:r>
          </w:p>
          <w:p w14:paraId="567E3CEC" w14:textId="1C6B37F3" w:rsidR="00725DA9" w:rsidRPr="00F858EA" w:rsidRDefault="00150ADB" w:rsidP="00725DA9">
            <w:pPr>
              <w:rPr>
                <w:rFonts w:ascii="Times New Roman" w:hAnsi="Times New Roman" w:cs="Times New Roman"/>
              </w:rPr>
            </w:pPr>
            <w:r>
              <w:rPr>
                <w:rFonts w:ascii="Times New Roman" w:hAnsi="Times New Roman" w:cs="Times New Roman"/>
              </w:rPr>
              <w:t xml:space="preserve">It concerns </w:t>
            </w:r>
            <w:r w:rsidR="00725DA9" w:rsidRPr="00F858EA">
              <w:rPr>
                <w:rFonts w:ascii="Times New Roman" w:hAnsi="Times New Roman" w:cs="Times New Roman"/>
              </w:rPr>
              <w:t>scenario analysis and evaluation</w:t>
            </w:r>
            <w:r>
              <w:rPr>
                <w:rFonts w:ascii="Times New Roman" w:hAnsi="Times New Roman" w:cs="Times New Roman"/>
              </w:rPr>
              <w:t xml:space="preserve">. </w:t>
            </w:r>
            <w:r w:rsidR="00805359" w:rsidRPr="00F858EA">
              <w:rPr>
                <w:rFonts w:ascii="Times New Roman" w:hAnsi="Times New Roman" w:cs="Times New Roman"/>
              </w:rPr>
              <w:t>The groups of s</w:t>
            </w:r>
            <w:r w:rsidR="00725DA9" w:rsidRPr="00F858EA">
              <w:rPr>
                <w:rFonts w:ascii="Times New Roman" w:hAnsi="Times New Roman" w:cs="Times New Roman"/>
              </w:rPr>
              <w:t xml:space="preserve">tudents discuss the </w:t>
            </w:r>
            <w:r w:rsidR="00805359" w:rsidRPr="00F858EA">
              <w:rPr>
                <w:rFonts w:ascii="Times New Roman" w:hAnsi="Times New Roman" w:cs="Times New Roman"/>
              </w:rPr>
              <w:t xml:space="preserve">six </w:t>
            </w:r>
            <w:r w:rsidR="00725DA9" w:rsidRPr="00F858EA">
              <w:rPr>
                <w:rFonts w:ascii="Times New Roman" w:hAnsi="Times New Roman" w:cs="Times New Roman"/>
              </w:rPr>
              <w:t xml:space="preserve">questions and write their answers on the worksheet: one round of </w:t>
            </w:r>
            <w:r w:rsidR="00805359" w:rsidRPr="00F858EA">
              <w:rPr>
                <w:rFonts w:ascii="Times New Roman" w:hAnsi="Times New Roman" w:cs="Times New Roman"/>
              </w:rPr>
              <w:t>10</w:t>
            </w:r>
            <w:r w:rsidR="00725DA9" w:rsidRPr="00F858EA">
              <w:rPr>
                <w:rFonts w:ascii="Times New Roman" w:hAnsi="Times New Roman" w:cs="Times New Roman"/>
              </w:rPr>
              <w:t xml:space="preserve"> minutes per sketch. </w:t>
            </w:r>
          </w:p>
          <w:p w14:paraId="1A735393" w14:textId="321C8CE8" w:rsidR="00725DA9" w:rsidRPr="00F858EA" w:rsidRDefault="00725DA9" w:rsidP="009E54B6">
            <w:pPr>
              <w:rPr>
                <w:rFonts w:ascii="Times New Roman" w:hAnsi="Times New Roman" w:cs="Times New Roman"/>
              </w:rPr>
            </w:pPr>
          </w:p>
          <w:p w14:paraId="0C566AD7" w14:textId="48C98689" w:rsidR="00725DA9" w:rsidRDefault="00A60B46" w:rsidP="00A60B46">
            <w:pPr>
              <w:rPr>
                <w:rFonts w:ascii="Times New Roman" w:hAnsi="Times New Roman" w:cs="Times New Roman"/>
              </w:rPr>
            </w:pPr>
            <w:r w:rsidRPr="00F858EA">
              <w:rPr>
                <w:rFonts w:ascii="Times New Roman" w:hAnsi="Times New Roman" w:cs="Times New Roman"/>
              </w:rPr>
              <w:t>Phase 4</w:t>
            </w:r>
            <w:r w:rsidR="00725DA9" w:rsidRPr="00F858EA">
              <w:rPr>
                <w:rFonts w:ascii="Times New Roman" w:hAnsi="Times New Roman" w:cs="Times New Roman"/>
              </w:rPr>
              <w:t xml:space="preserve">: </w:t>
            </w:r>
            <w:r w:rsidR="00150ADB">
              <w:rPr>
                <w:rFonts w:ascii="Times New Roman" w:hAnsi="Times New Roman" w:cs="Times New Roman"/>
              </w:rPr>
              <w:t>Second t</w:t>
            </w:r>
            <w:r w:rsidRPr="00F858EA">
              <w:rPr>
                <w:rFonts w:ascii="Times New Roman" w:hAnsi="Times New Roman" w:cs="Times New Roman"/>
              </w:rPr>
              <w:t xml:space="preserve">ask </w:t>
            </w:r>
            <w:r w:rsidR="00725DA9" w:rsidRPr="00F858EA">
              <w:rPr>
                <w:rFonts w:ascii="Times New Roman" w:hAnsi="Times New Roman" w:cs="Times New Roman"/>
              </w:rPr>
              <w:t>(10’)</w:t>
            </w:r>
          </w:p>
          <w:p w14:paraId="523FA478" w14:textId="65B7806D" w:rsidR="009E54B6" w:rsidRPr="00F858EA" w:rsidRDefault="00150ADB" w:rsidP="009E54B6">
            <w:pPr>
              <w:rPr>
                <w:rFonts w:ascii="Times New Roman" w:hAnsi="Times New Roman" w:cs="Times New Roman"/>
              </w:rPr>
            </w:pPr>
            <w:r>
              <w:rPr>
                <w:rFonts w:ascii="Times New Roman" w:hAnsi="Times New Roman" w:cs="Times New Roman"/>
              </w:rPr>
              <w:t xml:space="preserve">It concerns </w:t>
            </w:r>
            <w:r w:rsidRPr="00F858EA">
              <w:rPr>
                <w:rFonts w:ascii="Times New Roman" w:hAnsi="Times New Roman" w:cs="Times New Roman"/>
              </w:rPr>
              <w:t xml:space="preserve">processing of </w:t>
            </w:r>
            <w:r>
              <w:rPr>
                <w:rFonts w:ascii="Times New Roman" w:hAnsi="Times New Roman" w:cs="Times New Roman"/>
              </w:rPr>
              <w:t xml:space="preserve">peers’ analysis and evaluation, so </w:t>
            </w:r>
            <w:r w:rsidRPr="00F858EA">
              <w:rPr>
                <w:rFonts w:ascii="Times New Roman" w:hAnsi="Times New Roman" w:cs="Times New Roman"/>
              </w:rPr>
              <w:t>feedback</w:t>
            </w:r>
            <w:r>
              <w:rPr>
                <w:rFonts w:ascii="Times New Roman" w:hAnsi="Times New Roman" w:cs="Times New Roman"/>
              </w:rPr>
              <w:t>,</w:t>
            </w:r>
            <w:r w:rsidRPr="00F858EA">
              <w:rPr>
                <w:rFonts w:ascii="Times New Roman" w:hAnsi="Times New Roman" w:cs="Times New Roman"/>
              </w:rPr>
              <w:t xml:space="preserve"> </w:t>
            </w:r>
            <w:r>
              <w:rPr>
                <w:rFonts w:ascii="Times New Roman" w:hAnsi="Times New Roman" w:cs="Times New Roman"/>
              </w:rPr>
              <w:t>by the designers of the</w:t>
            </w:r>
            <w:r w:rsidRPr="00F858EA">
              <w:rPr>
                <w:rFonts w:ascii="Times New Roman" w:hAnsi="Times New Roman" w:cs="Times New Roman"/>
              </w:rPr>
              <w:t xml:space="preserve"> scenario</w:t>
            </w:r>
            <w:r>
              <w:rPr>
                <w:rFonts w:ascii="Times New Roman" w:hAnsi="Times New Roman" w:cs="Times New Roman"/>
              </w:rPr>
              <w:t xml:space="preserve">. </w:t>
            </w:r>
            <w:r w:rsidR="00725DA9" w:rsidRPr="00F858EA">
              <w:rPr>
                <w:rFonts w:ascii="Times New Roman" w:hAnsi="Times New Roman" w:cs="Times New Roman"/>
              </w:rPr>
              <w:t xml:space="preserve">Students read the analysis made by peers of the scenario they sketched. They process the feedback by taking </w:t>
            </w:r>
            <w:r>
              <w:rPr>
                <w:rFonts w:ascii="Times New Roman" w:hAnsi="Times New Roman" w:cs="Times New Roman"/>
              </w:rPr>
              <w:t>four</w:t>
            </w:r>
            <w:r w:rsidR="00725DA9" w:rsidRPr="00F858EA">
              <w:rPr>
                <w:rFonts w:ascii="Times New Roman" w:hAnsi="Times New Roman" w:cs="Times New Roman"/>
              </w:rPr>
              <w:t xml:space="preserve"> steps;</w:t>
            </w:r>
          </w:p>
          <w:p w14:paraId="3AD40857" w14:textId="48BFBF9E" w:rsidR="00725DA9" w:rsidRPr="00F858EA" w:rsidRDefault="00725DA9" w:rsidP="00725DA9">
            <w:pPr>
              <w:numPr>
                <w:ilvl w:val="0"/>
                <w:numId w:val="37"/>
              </w:numPr>
              <w:tabs>
                <w:tab w:val="num" w:pos="720"/>
              </w:tabs>
              <w:rPr>
                <w:rFonts w:ascii="Times New Roman" w:hAnsi="Times New Roman" w:cs="Times New Roman"/>
              </w:rPr>
            </w:pPr>
            <w:r w:rsidRPr="00F858EA">
              <w:rPr>
                <w:rFonts w:ascii="Times New Roman" w:hAnsi="Times New Roman" w:cs="Times New Roman"/>
              </w:rPr>
              <w:t>Look at the comments written: how do peers ‘see’ your scenario?</w:t>
            </w:r>
            <w:r w:rsidR="00150ADB">
              <w:rPr>
                <w:rFonts w:ascii="Times New Roman" w:hAnsi="Times New Roman" w:cs="Times New Roman"/>
              </w:rPr>
              <w:t>;</w:t>
            </w:r>
            <w:r w:rsidRPr="00F858EA">
              <w:rPr>
                <w:rFonts w:ascii="Times New Roman" w:hAnsi="Times New Roman" w:cs="Times New Roman"/>
              </w:rPr>
              <w:t xml:space="preserve"> </w:t>
            </w:r>
          </w:p>
          <w:p w14:paraId="7350B9E9" w14:textId="18748284" w:rsidR="00725DA9" w:rsidRPr="00F858EA" w:rsidRDefault="00725DA9" w:rsidP="00725DA9">
            <w:pPr>
              <w:numPr>
                <w:ilvl w:val="0"/>
                <w:numId w:val="37"/>
              </w:numPr>
              <w:tabs>
                <w:tab w:val="num" w:pos="720"/>
              </w:tabs>
              <w:rPr>
                <w:rFonts w:ascii="Times New Roman" w:hAnsi="Times New Roman" w:cs="Times New Roman"/>
              </w:rPr>
            </w:pPr>
            <w:r w:rsidRPr="00F858EA">
              <w:rPr>
                <w:rFonts w:ascii="Times New Roman" w:hAnsi="Times New Roman" w:cs="Times New Roman"/>
              </w:rPr>
              <w:t>Imagine that this sketched scenario is about to</w:t>
            </w:r>
            <w:r w:rsidR="00AC613F" w:rsidRPr="00F858EA">
              <w:rPr>
                <w:rFonts w:ascii="Times New Roman" w:hAnsi="Times New Roman" w:cs="Times New Roman"/>
              </w:rPr>
              <w:t xml:space="preserve"> </w:t>
            </w:r>
            <w:r w:rsidRPr="00F858EA">
              <w:rPr>
                <w:rFonts w:ascii="Times New Roman" w:hAnsi="Times New Roman" w:cs="Times New Roman"/>
              </w:rPr>
              <w:t xml:space="preserve">be published </w:t>
            </w:r>
            <w:r w:rsidR="00AC613F" w:rsidRPr="00F858EA">
              <w:rPr>
                <w:rFonts w:ascii="Times New Roman" w:hAnsi="Times New Roman" w:cs="Times New Roman"/>
              </w:rPr>
              <w:t xml:space="preserve">in a newspaper or on a website. Write a short, informative explanation that can be published </w:t>
            </w:r>
            <w:r w:rsidR="00150ADB">
              <w:rPr>
                <w:rFonts w:ascii="Times New Roman" w:hAnsi="Times New Roman" w:cs="Times New Roman"/>
              </w:rPr>
              <w:t>alongside</w:t>
            </w:r>
            <w:r w:rsidR="00AC613F" w:rsidRPr="00F858EA">
              <w:rPr>
                <w:rFonts w:ascii="Times New Roman" w:hAnsi="Times New Roman" w:cs="Times New Roman"/>
              </w:rPr>
              <w:t xml:space="preserve"> the sketch, in order to improve the interpretation of the scenari</w:t>
            </w:r>
            <w:r w:rsidR="00150ADB">
              <w:rPr>
                <w:rFonts w:ascii="Times New Roman" w:hAnsi="Times New Roman" w:cs="Times New Roman"/>
              </w:rPr>
              <w:t>o;</w:t>
            </w:r>
            <w:r w:rsidR="00AC613F" w:rsidRPr="00F858EA">
              <w:rPr>
                <w:rFonts w:ascii="Times New Roman" w:hAnsi="Times New Roman" w:cs="Times New Roman"/>
              </w:rPr>
              <w:t xml:space="preserve"> </w:t>
            </w:r>
          </w:p>
          <w:p w14:paraId="01EDF792" w14:textId="07CB8E5E" w:rsidR="00725DA9" w:rsidRPr="00F858EA" w:rsidRDefault="00AC613F" w:rsidP="00AC613F">
            <w:pPr>
              <w:numPr>
                <w:ilvl w:val="0"/>
                <w:numId w:val="37"/>
              </w:numPr>
              <w:rPr>
                <w:rFonts w:ascii="Times New Roman" w:hAnsi="Times New Roman" w:cs="Times New Roman"/>
              </w:rPr>
            </w:pPr>
            <w:r w:rsidRPr="00F858EA">
              <w:rPr>
                <w:rFonts w:ascii="Times New Roman" w:hAnsi="Times New Roman" w:cs="Times New Roman"/>
              </w:rPr>
              <w:t>As a closure, write down one statement or one question about urban futures</w:t>
            </w:r>
            <w:r w:rsidR="00150ADB">
              <w:rPr>
                <w:rFonts w:ascii="Times New Roman" w:hAnsi="Times New Roman" w:cs="Times New Roman"/>
              </w:rPr>
              <w:t xml:space="preserve"> on an A4</w:t>
            </w:r>
            <w:r w:rsidRPr="00F858EA">
              <w:rPr>
                <w:rFonts w:ascii="Times New Roman" w:hAnsi="Times New Roman" w:cs="Times New Roman"/>
              </w:rPr>
              <w:t xml:space="preserve">. </w:t>
            </w:r>
          </w:p>
          <w:p w14:paraId="5D3DF7EF" w14:textId="47E2AAFD" w:rsidR="00AC613F" w:rsidRPr="00F858EA" w:rsidRDefault="00AC613F" w:rsidP="00AC613F">
            <w:pPr>
              <w:numPr>
                <w:ilvl w:val="0"/>
                <w:numId w:val="37"/>
              </w:numPr>
              <w:rPr>
                <w:rFonts w:ascii="Times New Roman" w:hAnsi="Times New Roman" w:cs="Times New Roman"/>
              </w:rPr>
            </w:pPr>
            <w:r w:rsidRPr="00F858EA">
              <w:rPr>
                <w:rFonts w:ascii="Times New Roman" w:hAnsi="Times New Roman" w:cs="Times New Roman"/>
              </w:rPr>
              <w:t xml:space="preserve">Tape the statement or question on the wall. </w:t>
            </w:r>
          </w:p>
          <w:p w14:paraId="5DF7C9C5" w14:textId="5337A285" w:rsidR="001717A8" w:rsidRPr="00F858EA" w:rsidRDefault="001717A8" w:rsidP="001717A8">
            <w:pPr>
              <w:rPr>
                <w:rFonts w:ascii="Times New Roman" w:hAnsi="Times New Roman" w:cs="Times New Roman"/>
              </w:rPr>
            </w:pPr>
          </w:p>
          <w:p w14:paraId="1862A767" w14:textId="7E1C3B8A" w:rsidR="00A66E46" w:rsidRPr="00F858EA" w:rsidRDefault="00A60B46" w:rsidP="00A60B46">
            <w:pPr>
              <w:rPr>
                <w:rFonts w:ascii="Times New Roman" w:hAnsi="Times New Roman" w:cs="Times New Roman"/>
              </w:rPr>
            </w:pPr>
            <w:r w:rsidRPr="00F858EA">
              <w:rPr>
                <w:rFonts w:ascii="Times New Roman" w:hAnsi="Times New Roman" w:cs="Times New Roman"/>
              </w:rPr>
              <w:t xml:space="preserve">Phase 5: </w:t>
            </w:r>
            <w:r w:rsidR="00A66E46" w:rsidRPr="00F858EA">
              <w:rPr>
                <w:rFonts w:ascii="Times New Roman" w:hAnsi="Times New Roman" w:cs="Times New Roman"/>
              </w:rPr>
              <w:t>Closure</w:t>
            </w:r>
          </w:p>
          <w:p w14:paraId="04AB9C7D" w14:textId="1A2057A7" w:rsidR="00A66E46" w:rsidRPr="00F858EA" w:rsidRDefault="00A66E46" w:rsidP="00A66E46">
            <w:pPr>
              <w:rPr>
                <w:rFonts w:ascii="Times New Roman" w:hAnsi="Times New Roman" w:cs="Times New Roman"/>
              </w:rPr>
            </w:pPr>
            <w:r w:rsidRPr="00F858EA">
              <w:rPr>
                <w:rFonts w:ascii="Times New Roman" w:hAnsi="Times New Roman" w:cs="Times New Roman"/>
              </w:rPr>
              <w:t>The teacher summarizes how today’s focus was</w:t>
            </w:r>
            <w:r w:rsidR="00A60B46" w:rsidRPr="00F858EA">
              <w:rPr>
                <w:rFonts w:ascii="Times New Roman" w:hAnsi="Times New Roman" w:cs="Times New Roman"/>
              </w:rPr>
              <w:t xml:space="preserve"> analyzing scenarios about urban futures and evaluating these</w:t>
            </w:r>
            <w:r w:rsidRPr="00F858EA">
              <w:rPr>
                <w:rFonts w:ascii="Times New Roman" w:hAnsi="Times New Roman" w:cs="Times New Roman"/>
              </w:rPr>
              <w:t>.</w:t>
            </w:r>
            <w:r w:rsidR="00997CA1" w:rsidRPr="00F858EA">
              <w:rPr>
                <w:rFonts w:ascii="Times New Roman" w:hAnsi="Times New Roman" w:cs="Times New Roman"/>
              </w:rPr>
              <w:t xml:space="preserve"> Scenarios are interpreted and understood differently by different ‘readers’. </w:t>
            </w:r>
            <w:r w:rsidRPr="00F858EA">
              <w:rPr>
                <w:rFonts w:ascii="Times New Roman" w:hAnsi="Times New Roman" w:cs="Times New Roman"/>
              </w:rPr>
              <w:t xml:space="preserve"> </w:t>
            </w:r>
            <w:r w:rsidR="00997CA1" w:rsidRPr="00F858EA">
              <w:rPr>
                <w:rFonts w:ascii="Times New Roman" w:hAnsi="Times New Roman" w:cs="Times New Roman"/>
              </w:rPr>
              <w:t xml:space="preserve">Peers and geography </w:t>
            </w:r>
            <w:r w:rsidR="00150ADB">
              <w:rPr>
                <w:rFonts w:ascii="Times New Roman" w:hAnsi="Times New Roman" w:cs="Times New Roman"/>
              </w:rPr>
              <w:t xml:space="preserve">knowledge and skills </w:t>
            </w:r>
            <w:r w:rsidR="00997CA1" w:rsidRPr="00F858EA">
              <w:rPr>
                <w:rFonts w:ascii="Times New Roman" w:hAnsi="Times New Roman" w:cs="Times New Roman"/>
              </w:rPr>
              <w:t xml:space="preserve">can assist you in thinking, developing and expressing your ideas about urban futures. </w:t>
            </w:r>
          </w:p>
          <w:p w14:paraId="0B30C062" w14:textId="6CCA9D1F" w:rsidR="00A66E46" w:rsidRPr="00F858EA" w:rsidRDefault="00997CA1" w:rsidP="00997CA1">
            <w:pPr>
              <w:rPr>
                <w:rFonts w:ascii="Times New Roman" w:hAnsi="Times New Roman" w:cs="Times New Roman"/>
              </w:rPr>
            </w:pPr>
            <w:r w:rsidRPr="00F858EA">
              <w:rPr>
                <w:rFonts w:ascii="Times New Roman" w:hAnsi="Times New Roman" w:cs="Times New Roman"/>
              </w:rPr>
              <w:t>The teacher ensures a</w:t>
            </w:r>
            <w:r w:rsidR="00A66E46" w:rsidRPr="00F858EA">
              <w:rPr>
                <w:rFonts w:ascii="Times New Roman" w:hAnsi="Times New Roman" w:cs="Times New Roman"/>
              </w:rPr>
              <w:t xml:space="preserve"> procedural closure (shares compliments, informs after/list remaining questions, etc.).</w:t>
            </w:r>
          </w:p>
          <w:p w14:paraId="1FF2C8C7" w14:textId="302C9DC6" w:rsidR="001717A8" w:rsidRPr="00F858EA" w:rsidRDefault="00997CA1" w:rsidP="001717A8">
            <w:pPr>
              <w:rPr>
                <w:rFonts w:ascii="Times New Roman" w:hAnsi="Times New Roman" w:cs="Times New Roman"/>
              </w:rPr>
            </w:pPr>
            <w:r w:rsidRPr="00F858EA">
              <w:rPr>
                <w:rFonts w:ascii="Times New Roman" w:hAnsi="Times New Roman" w:cs="Times New Roman"/>
              </w:rPr>
              <w:t>Homework assignment: reading 5.1 about evaluating futures.</w:t>
            </w:r>
          </w:p>
        </w:tc>
      </w:tr>
    </w:tbl>
    <w:p w14:paraId="725EB87F" w14:textId="64E47770" w:rsidR="004B32A5" w:rsidRPr="00F858EA" w:rsidRDefault="004B32A5" w:rsidP="009C6A8D">
      <w:pPr>
        <w:rPr>
          <w:rFonts w:ascii="Times New Roman" w:hAnsi="Times New Roman" w:cs="Times New Roman"/>
        </w:rPr>
      </w:pPr>
    </w:p>
    <w:p w14:paraId="2BC6EACF" w14:textId="77777777" w:rsidR="004B32A5" w:rsidRPr="00F858EA" w:rsidRDefault="004B32A5">
      <w:pPr>
        <w:rPr>
          <w:rFonts w:ascii="Times New Roman" w:hAnsi="Times New Roman" w:cs="Times New Roman"/>
        </w:rPr>
      </w:pPr>
      <w:r w:rsidRPr="00F858EA">
        <w:rPr>
          <w:rFonts w:ascii="Times New Roman" w:hAnsi="Times New Roman" w:cs="Times New Roman"/>
        </w:rPr>
        <w:br w:type="page"/>
      </w:r>
    </w:p>
    <w:tbl>
      <w:tblPr>
        <w:tblStyle w:val="Tabelraster"/>
        <w:tblW w:w="0" w:type="auto"/>
        <w:tblInd w:w="-113" w:type="dxa"/>
        <w:tblLook w:val="04A0" w:firstRow="1" w:lastRow="0" w:firstColumn="1" w:lastColumn="0" w:noHBand="0" w:noVBand="1"/>
      </w:tblPr>
      <w:tblGrid>
        <w:gridCol w:w="8342"/>
      </w:tblGrid>
      <w:tr w:rsidR="006058E9" w:rsidRPr="00CC294A" w14:paraId="5DEB7327" w14:textId="77777777" w:rsidTr="006058E9">
        <w:tc>
          <w:tcPr>
            <w:tcW w:w="8342" w:type="dxa"/>
          </w:tcPr>
          <w:p w14:paraId="55B6B931" w14:textId="6FF9C10C" w:rsidR="006058E9" w:rsidRPr="00CC294A" w:rsidRDefault="006058E9" w:rsidP="00457E45">
            <w:pPr>
              <w:pStyle w:val="Lijstalinea"/>
              <w:tabs>
                <w:tab w:val="left" w:pos="1671"/>
              </w:tabs>
              <w:ind w:left="0"/>
              <w:rPr>
                <w:rFonts w:ascii="Times New Roman" w:hAnsi="Times New Roman" w:cs="Times New Roman"/>
              </w:rPr>
            </w:pPr>
            <w:r w:rsidRPr="00CC294A">
              <w:rPr>
                <w:rFonts w:ascii="Times New Roman" w:hAnsi="Times New Roman" w:cs="Times New Roman"/>
              </w:rPr>
              <w:lastRenderedPageBreak/>
              <w:t>L</w:t>
            </w:r>
            <w:r w:rsidR="00CC294A">
              <w:rPr>
                <w:rFonts w:ascii="Times New Roman" w:hAnsi="Times New Roman" w:cs="Times New Roman"/>
              </w:rPr>
              <w:t xml:space="preserve">esson </w:t>
            </w:r>
            <w:r w:rsidRPr="00CC294A">
              <w:rPr>
                <w:rFonts w:ascii="Times New Roman" w:hAnsi="Times New Roman" w:cs="Times New Roman"/>
              </w:rPr>
              <w:t xml:space="preserve">5: </w:t>
            </w:r>
            <w:r w:rsidR="00E070A3" w:rsidRPr="00CC294A">
              <w:rPr>
                <w:rFonts w:ascii="Times New Roman" w:hAnsi="Times New Roman" w:cs="Times New Roman"/>
              </w:rPr>
              <w:t xml:space="preserve">Critical scenario </w:t>
            </w:r>
            <w:r w:rsidRPr="00CC294A">
              <w:rPr>
                <w:rFonts w:ascii="Times New Roman" w:hAnsi="Times New Roman" w:cs="Times New Roman"/>
              </w:rPr>
              <w:t xml:space="preserve">evaluation </w:t>
            </w:r>
            <w:r w:rsidR="007A43CD" w:rsidRPr="00CC294A">
              <w:rPr>
                <w:rFonts w:ascii="Times New Roman" w:hAnsi="Times New Roman" w:cs="Times New Roman"/>
              </w:rPr>
              <w:t xml:space="preserve">(with peers and </w:t>
            </w:r>
            <w:r w:rsidRPr="00CC294A">
              <w:rPr>
                <w:rFonts w:ascii="Times New Roman" w:hAnsi="Times New Roman" w:cs="Times New Roman"/>
              </w:rPr>
              <w:t>individually</w:t>
            </w:r>
            <w:r w:rsidR="007A43CD" w:rsidRPr="00CC294A">
              <w:rPr>
                <w:rFonts w:ascii="Times New Roman" w:hAnsi="Times New Roman" w:cs="Times New Roman"/>
              </w:rPr>
              <w:t>)</w:t>
            </w:r>
            <w:r w:rsidR="00CC294A">
              <w:rPr>
                <w:rFonts w:ascii="Times New Roman" w:hAnsi="Times New Roman" w:cs="Times New Roman"/>
              </w:rPr>
              <w:t xml:space="preserve"> – final intervention</w:t>
            </w:r>
          </w:p>
        </w:tc>
      </w:tr>
      <w:tr w:rsidR="006058E9" w:rsidRPr="00F858EA" w14:paraId="16BA4B62" w14:textId="77777777" w:rsidTr="006058E9">
        <w:tc>
          <w:tcPr>
            <w:tcW w:w="8342" w:type="dxa"/>
          </w:tcPr>
          <w:p w14:paraId="741B1C64" w14:textId="338D2CC2" w:rsidR="008036D4" w:rsidRPr="00F858EA" w:rsidRDefault="008036D4" w:rsidP="008036D4">
            <w:pPr>
              <w:pStyle w:val="Lijstalinea"/>
              <w:ind w:left="0"/>
              <w:rPr>
                <w:rFonts w:ascii="Times New Roman" w:hAnsi="Times New Roman" w:cs="Times New Roman"/>
                <w:lang w:val="nl-NL"/>
              </w:rPr>
            </w:pPr>
            <w:proofErr w:type="spellStart"/>
            <w:r w:rsidRPr="00F858EA">
              <w:rPr>
                <w:rFonts w:ascii="Times New Roman" w:hAnsi="Times New Roman" w:cs="Times New Roman"/>
                <w:lang w:val="nl-NL"/>
              </w:rPr>
              <w:t>Objectives</w:t>
            </w:r>
            <w:proofErr w:type="spellEnd"/>
            <w:r w:rsidRPr="00F858EA">
              <w:rPr>
                <w:rFonts w:ascii="Times New Roman" w:hAnsi="Times New Roman" w:cs="Times New Roman"/>
                <w:lang w:val="nl-NL"/>
              </w:rPr>
              <w:t xml:space="preserve">. </w:t>
            </w:r>
            <w:proofErr w:type="spellStart"/>
            <w:r w:rsidRPr="00F858EA">
              <w:rPr>
                <w:rFonts w:ascii="Times New Roman" w:hAnsi="Times New Roman" w:cs="Times New Roman"/>
                <w:lang w:val="nl-NL"/>
              </w:rPr>
              <w:t>Students</w:t>
            </w:r>
            <w:proofErr w:type="spellEnd"/>
            <w:r w:rsidRPr="00F858EA">
              <w:rPr>
                <w:rFonts w:ascii="Times New Roman" w:hAnsi="Times New Roman" w:cs="Times New Roman"/>
                <w:lang w:val="nl-NL"/>
              </w:rPr>
              <w:t xml:space="preserve"> </w:t>
            </w:r>
            <w:proofErr w:type="spellStart"/>
            <w:r w:rsidRPr="00F858EA">
              <w:rPr>
                <w:rFonts w:ascii="Times New Roman" w:hAnsi="Times New Roman" w:cs="Times New Roman"/>
                <w:lang w:val="nl-NL"/>
              </w:rPr>
              <w:t>can</w:t>
            </w:r>
            <w:proofErr w:type="spellEnd"/>
            <w:r w:rsidRPr="00F858EA">
              <w:rPr>
                <w:rFonts w:ascii="Times New Roman" w:hAnsi="Times New Roman" w:cs="Times New Roman"/>
                <w:lang w:val="nl-NL"/>
              </w:rPr>
              <w:t xml:space="preserve">: </w:t>
            </w:r>
          </w:p>
          <w:p w14:paraId="3ED63831" w14:textId="535AE463" w:rsidR="007A43CD" w:rsidRPr="00F858EA" w:rsidRDefault="00945D7A" w:rsidP="007A43CD">
            <w:pPr>
              <w:pStyle w:val="Lijstalinea"/>
              <w:numPr>
                <w:ilvl w:val="0"/>
                <w:numId w:val="16"/>
              </w:numPr>
              <w:rPr>
                <w:rFonts w:ascii="Times New Roman" w:hAnsi="Times New Roman" w:cs="Times New Roman"/>
              </w:rPr>
            </w:pPr>
            <w:r w:rsidRPr="00F858EA">
              <w:rPr>
                <w:rFonts w:ascii="Times New Roman" w:hAnsi="Times New Roman" w:cs="Times New Roman"/>
              </w:rPr>
              <w:t>Analyze</w:t>
            </w:r>
            <w:r w:rsidR="007A43CD" w:rsidRPr="00F858EA">
              <w:rPr>
                <w:rFonts w:ascii="Times New Roman" w:hAnsi="Times New Roman" w:cs="Times New Roman"/>
              </w:rPr>
              <w:t xml:space="preserve"> and evaluate scenarios for urban futures: </w:t>
            </w:r>
          </w:p>
          <w:p w14:paraId="2997BD8D" w14:textId="1D43B534" w:rsidR="007A43CD" w:rsidRPr="00F858EA" w:rsidRDefault="007A43CD" w:rsidP="007A43CD">
            <w:pPr>
              <w:pStyle w:val="Lijstalinea"/>
              <w:numPr>
                <w:ilvl w:val="0"/>
                <w:numId w:val="16"/>
              </w:numPr>
              <w:rPr>
                <w:rFonts w:ascii="Times New Roman" w:hAnsi="Times New Roman" w:cs="Times New Roman"/>
              </w:rPr>
            </w:pPr>
            <w:r w:rsidRPr="00F858EA">
              <w:rPr>
                <w:rFonts w:ascii="Times New Roman" w:hAnsi="Times New Roman" w:cs="Times New Roman"/>
              </w:rPr>
              <w:t xml:space="preserve">Explain how ideas about futures are related to different contexts (in different times, at different places and of different persons); </w:t>
            </w:r>
          </w:p>
          <w:p w14:paraId="438AC49D" w14:textId="7D7286F3" w:rsidR="00013D82" w:rsidRPr="00F858EA" w:rsidRDefault="00013D82" w:rsidP="00013D82">
            <w:pPr>
              <w:pStyle w:val="Lijstalinea"/>
              <w:numPr>
                <w:ilvl w:val="0"/>
                <w:numId w:val="16"/>
              </w:numPr>
              <w:rPr>
                <w:rFonts w:ascii="Times New Roman" w:hAnsi="Times New Roman" w:cs="Times New Roman"/>
              </w:rPr>
            </w:pPr>
            <w:r w:rsidRPr="00F858EA">
              <w:rPr>
                <w:rFonts w:ascii="Times New Roman" w:hAnsi="Times New Roman" w:cs="Times New Roman"/>
              </w:rPr>
              <w:t>Formulate their own preferred urban future scenario</w:t>
            </w:r>
            <w:r w:rsidR="00891637">
              <w:rPr>
                <w:rFonts w:ascii="Times New Roman" w:hAnsi="Times New Roman" w:cs="Times New Roman"/>
              </w:rPr>
              <w:t xml:space="preserve"> and</w:t>
            </w:r>
            <w:r w:rsidRPr="00F858EA">
              <w:rPr>
                <w:rFonts w:ascii="Times New Roman" w:hAnsi="Times New Roman" w:cs="Times New Roman"/>
              </w:rPr>
              <w:t xml:space="preserve"> underpin it with analytical and moral-ethical argumentation; </w:t>
            </w:r>
          </w:p>
          <w:p w14:paraId="2CAD7DA7" w14:textId="14369052" w:rsidR="006058E9" w:rsidRPr="00F858EA" w:rsidRDefault="00013D82" w:rsidP="00013D82">
            <w:pPr>
              <w:pStyle w:val="Lijstalinea"/>
              <w:numPr>
                <w:ilvl w:val="0"/>
                <w:numId w:val="16"/>
              </w:numPr>
              <w:rPr>
                <w:rFonts w:ascii="Times New Roman" w:hAnsi="Times New Roman" w:cs="Times New Roman"/>
              </w:rPr>
            </w:pPr>
            <w:r w:rsidRPr="00F858EA">
              <w:rPr>
                <w:rFonts w:ascii="Times New Roman" w:hAnsi="Times New Roman" w:cs="Times New Roman"/>
              </w:rPr>
              <w:t xml:space="preserve">Think of an imaginary opponent of their preferred urban future scenario and its counterarguments, to which they formulate a reply, based on prior knowledge and skills, knowledge about trends and imagination and morel-ethical reasoning.  </w:t>
            </w:r>
          </w:p>
        </w:tc>
      </w:tr>
      <w:tr w:rsidR="006058E9" w:rsidRPr="00F858EA" w14:paraId="714B2A12" w14:textId="77777777" w:rsidTr="006058E9">
        <w:tc>
          <w:tcPr>
            <w:tcW w:w="8342" w:type="dxa"/>
          </w:tcPr>
          <w:p w14:paraId="03EAAEAB" w14:textId="62F1EDDE" w:rsidR="006058E9" w:rsidRPr="00F858EA" w:rsidRDefault="006058E9" w:rsidP="00457E45">
            <w:pPr>
              <w:pStyle w:val="Lijstalinea"/>
              <w:ind w:left="0"/>
              <w:rPr>
                <w:rFonts w:ascii="Times New Roman" w:hAnsi="Times New Roman" w:cs="Times New Roman"/>
              </w:rPr>
            </w:pPr>
            <w:r w:rsidRPr="00F858EA">
              <w:rPr>
                <w:rFonts w:ascii="Times New Roman" w:hAnsi="Times New Roman" w:cs="Times New Roman"/>
              </w:rPr>
              <w:t xml:space="preserve">Phase 1: Introduction </w:t>
            </w:r>
            <w:r w:rsidR="00C65801" w:rsidRPr="00F858EA">
              <w:rPr>
                <w:rFonts w:ascii="Times New Roman" w:hAnsi="Times New Roman" w:cs="Times New Roman"/>
              </w:rPr>
              <w:t xml:space="preserve">and instruction </w:t>
            </w:r>
            <w:r w:rsidRPr="00F858EA">
              <w:rPr>
                <w:rFonts w:ascii="Times New Roman" w:hAnsi="Times New Roman" w:cs="Times New Roman"/>
              </w:rPr>
              <w:t>(</w:t>
            </w:r>
            <w:r w:rsidR="00891637">
              <w:rPr>
                <w:rFonts w:ascii="Times New Roman" w:hAnsi="Times New Roman" w:cs="Times New Roman"/>
              </w:rPr>
              <w:t>5</w:t>
            </w:r>
            <w:r w:rsidRPr="00F858EA">
              <w:rPr>
                <w:rFonts w:ascii="Times New Roman" w:hAnsi="Times New Roman" w:cs="Times New Roman"/>
              </w:rPr>
              <w:t>’):</w:t>
            </w:r>
          </w:p>
          <w:p w14:paraId="0C5D6666" w14:textId="3EFCAFB7" w:rsidR="00457E45" w:rsidRPr="00F858EA" w:rsidRDefault="00457E45" w:rsidP="00457E45">
            <w:pPr>
              <w:pStyle w:val="Lijstalinea"/>
              <w:ind w:left="0"/>
              <w:rPr>
                <w:rFonts w:ascii="Times New Roman" w:hAnsi="Times New Roman" w:cs="Times New Roman"/>
              </w:rPr>
            </w:pPr>
            <w:r w:rsidRPr="00F858EA">
              <w:rPr>
                <w:rFonts w:ascii="Times New Roman" w:hAnsi="Times New Roman" w:cs="Times New Roman"/>
              </w:rPr>
              <w:t>The classroom is prepared for a task</w:t>
            </w:r>
            <w:r w:rsidR="007F468B" w:rsidRPr="00F858EA">
              <w:rPr>
                <w:rFonts w:ascii="Times New Roman" w:hAnsi="Times New Roman" w:cs="Times New Roman"/>
              </w:rPr>
              <w:t xml:space="preserve"> that focusses on dialogue</w:t>
            </w:r>
            <w:r w:rsidRPr="00F858EA">
              <w:rPr>
                <w:rFonts w:ascii="Times New Roman" w:hAnsi="Times New Roman" w:cs="Times New Roman"/>
              </w:rPr>
              <w:t xml:space="preserve">: </w:t>
            </w:r>
          </w:p>
          <w:p w14:paraId="7421F178" w14:textId="3EA32CAE" w:rsidR="00457E45" w:rsidRPr="00F858EA" w:rsidRDefault="007F468B" w:rsidP="007F468B">
            <w:pPr>
              <w:rPr>
                <w:rFonts w:ascii="Times New Roman" w:hAnsi="Times New Roman" w:cs="Times New Roman"/>
              </w:rPr>
            </w:pPr>
            <w:r w:rsidRPr="00F858EA">
              <w:rPr>
                <w:rFonts w:ascii="Times New Roman" w:hAnsi="Times New Roman" w:cs="Times New Roman"/>
              </w:rPr>
              <w:t xml:space="preserve">Student seats </w:t>
            </w:r>
            <w:r w:rsidR="00457E45" w:rsidRPr="00F858EA">
              <w:rPr>
                <w:rFonts w:ascii="Times New Roman" w:hAnsi="Times New Roman" w:cs="Times New Roman"/>
              </w:rPr>
              <w:t xml:space="preserve">are put in (one or more) circles. </w:t>
            </w:r>
            <w:r w:rsidRPr="00F858EA">
              <w:rPr>
                <w:rFonts w:ascii="Times New Roman" w:hAnsi="Times New Roman" w:cs="Times New Roman"/>
              </w:rPr>
              <w:t>T</w:t>
            </w:r>
            <w:r w:rsidR="00C65801" w:rsidRPr="00F858EA">
              <w:rPr>
                <w:rFonts w:ascii="Times New Roman" w:hAnsi="Times New Roman" w:cs="Times New Roman"/>
              </w:rPr>
              <w:t xml:space="preserve">he statements and questions </w:t>
            </w:r>
            <w:r w:rsidR="00457E45" w:rsidRPr="00F858EA">
              <w:rPr>
                <w:rFonts w:ascii="Times New Roman" w:hAnsi="Times New Roman" w:cs="Times New Roman"/>
              </w:rPr>
              <w:t xml:space="preserve">about urban futures </w:t>
            </w:r>
            <w:r w:rsidR="00C65801" w:rsidRPr="00F858EA">
              <w:rPr>
                <w:rFonts w:ascii="Times New Roman" w:hAnsi="Times New Roman" w:cs="Times New Roman"/>
              </w:rPr>
              <w:t>that were formulated in the previous lesson are on the wall of the classroom.</w:t>
            </w:r>
            <w:r w:rsidR="00457E45" w:rsidRPr="00F858EA">
              <w:rPr>
                <w:rFonts w:ascii="Times New Roman" w:hAnsi="Times New Roman" w:cs="Times New Roman"/>
              </w:rPr>
              <w:t xml:space="preserve"> If wanted, the teacher can add statements or questions to the ones formulated by students. </w:t>
            </w:r>
          </w:p>
          <w:p w14:paraId="7420D33A" w14:textId="77777777" w:rsidR="00147095" w:rsidRPr="00F858EA" w:rsidRDefault="00147095" w:rsidP="00457E45">
            <w:pPr>
              <w:rPr>
                <w:rFonts w:ascii="Times New Roman" w:hAnsi="Times New Roman" w:cs="Times New Roman"/>
              </w:rPr>
            </w:pPr>
          </w:p>
          <w:p w14:paraId="5597103A" w14:textId="4261755F" w:rsidR="00891637" w:rsidRDefault="00147095" w:rsidP="00457E45">
            <w:pPr>
              <w:rPr>
                <w:rFonts w:ascii="Times New Roman" w:hAnsi="Times New Roman" w:cs="Times New Roman"/>
              </w:rPr>
            </w:pPr>
            <w:r w:rsidRPr="00F858EA">
              <w:rPr>
                <w:rFonts w:ascii="Times New Roman" w:hAnsi="Times New Roman" w:cs="Times New Roman"/>
              </w:rPr>
              <w:t>Phase 2: First tas</w:t>
            </w:r>
            <w:r w:rsidR="004B32A5" w:rsidRPr="00F858EA">
              <w:rPr>
                <w:rFonts w:ascii="Times New Roman" w:hAnsi="Times New Roman" w:cs="Times New Roman"/>
              </w:rPr>
              <w:t>k</w:t>
            </w:r>
            <w:r w:rsidR="007F468B" w:rsidRPr="00F858EA">
              <w:rPr>
                <w:rFonts w:ascii="Times New Roman" w:hAnsi="Times New Roman" w:cs="Times New Roman"/>
              </w:rPr>
              <w:t xml:space="preserve"> </w:t>
            </w:r>
            <w:r w:rsidR="00891637">
              <w:rPr>
                <w:rFonts w:ascii="Times New Roman" w:hAnsi="Times New Roman" w:cs="Times New Roman"/>
              </w:rPr>
              <w:t>(1</w:t>
            </w:r>
            <w:r w:rsidR="00B27DE8">
              <w:rPr>
                <w:rFonts w:ascii="Times New Roman" w:hAnsi="Times New Roman" w:cs="Times New Roman"/>
              </w:rPr>
              <w:t>0</w:t>
            </w:r>
            <w:r w:rsidR="00891637">
              <w:rPr>
                <w:rFonts w:ascii="Times New Roman" w:hAnsi="Times New Roman" w:cs="Times New Roman"/>
              </w:rPr>
              <w:t>’)</w:t>
            </w:r>
          </w:p>
          <w:p w14:paraId="5196056E" w14:textId="77777777" w:rsidR="004B32A5" w:rsidRPr="00F858EA" w:rsidRDefault="005E1DD1" w:rsidP="00457E45">
            <w:pPr>
              <w:rPr>
                <w:rFonts w:ascii="Times New Roman" w:hAnsi="Times New Roman" w:cs="Times New Roman"/>
              </w:rPr>
            </w:pPr>
            <w:r w:rsidRPr="00F858EA">
              <w:rPr>
                <w:rFonts w:ascii="Times New Roman" w:hAnsi="Times New Roman" w:cs="Times New Roman"/>
              </w:rPr>
              <w:t>Six (</w:t>
            </w:r>
            <w:r w:rsidR="00457E45" w:rsidRPr="00F858EA">
              <w:rPr>
                <w:rFonts w:ascii="Times New Roman" w:hAnsi="Times New Roman" w:cs="Times New Roman"/>
              </w:rPr>
              <w:t>volunteering</w:t>
            </w:r>
            <w:r w:rsidRPr="00F858EA">
              <w:rPr>
                <w:rFonts w:ascii="Times New Roman" w:hAnsi="Times New Roman" w:cs="Times New Roman"/>
              </w:rPr>
              <w:t xml:space="preserve"> or assigned) s</w:t>
            </w:r>
            <w:r w:rsidR="007A43CD" w:rsidRPr="00F858EA">
              <w:rPr>
                <w:rFonts w:ascii="Times New Roman" w:hAnsi="Times New Roman" w:cs="Times New Roman"/>
              </w:rPr>
              <w:t xml:space="preserve">tudents </w:t>
            </w:r>
            <w:r w:rsidR="004B32A5" w:rsidRPr="00F858EA">
              <w:rPr>
                <w:rFonts w:ascii="Times New Roman" w:hAnsi="Times New Roman" w:cs="Times New Roman"/>
              </w:rPr>
              <w:t xml:space="preserve">participate in a dialogue </w:t>
            </w:r>
          </w:p>
          <w:p w14:paraId="77FFD8DE" w14:textId="495C167A" w:rsidR="007A43CD" w:rsidRPr="00F858EA" w:rsidRDefault="004B32A5" w:rsidP="001D5AF6">
            <w:pPr>
              <w:numPr>
                <w:ilvl w:val="0"/>
                <w:numId w:val="41"/>
              </w:numPr>
              <w:ind w:left="360"/>
              <w:rPr>
                <w:rFonts w:ascii="Times New Roman" w:hAnsi="Times New Roman" w:cs="Times New Roman"/>
              </w:rPr>
            </w:pPr>
            <w:r w:rsidRPr="00F858EA">
              <w:rPr>
                <w:rFonts w:ascii="Times New Roman" w:hAnsi="Times New Roman" w:cs="Times New Roman"/>
              </w:rPr>
              <w:t xml:space="preserve">Seven </w:t>
            </w:r>
            <w:r w:rsidR="007F468B" w:rsidRPr="00F858EA">
              <w:rPr>
                <w:rFonts w:ascii="Times New Roman" w:hAnsi="Times New Roman" w:cs="Times New Roman"/>
              </w:rPr>
              <w:t>seats</w:t>
            </w:r>
            <w:r w:rsidRPr="00F858EA">
              <w:rPr>
                <w:rFonts w:ascii="Times New Roman" w:hAnsi="Times New Roman" w:cs="Times New Roman"/>
              </w:rPr>
              <w:t xml:space="preserve"> make up a circle. </w:t>
            </w:r>
            <w:r w:rsidR="00C65801" w:rsidRPr="00F858EA">
              <w:rPr>
                <w:rFonts w:ascii="Times New Roman" w:hAnsi="Times New Roman" w:cs="Times New Roman"/>
              </w:rPr>
              <w:t xml:space="preserve">Six </w:t>
            </w:r>
            <w:r w:rsidR="007F468B" w:rsidRPr="00F858EA">
              <w:rPr>
                <w:rFonts w:ascii="Times New Roman" w:hAnsi="Times New Roman" w:cs="Times New Roman"/>
              </w:rPr>
              <w:t>seats</w:t>
            </w:r>
            <w:r w:rsidRPr="00F858EA">
              <w:rPr>
                <w:rFonts w:ascii="Times New Roman" w:hAnsi="Times New Roman" w:cs="Times New Roman"/>
              </w:rPr>
              <w:t xml:space="preserve"> </w:t>
            </w:r>
            <w:r w:rsidR="00C65801" w:rsidRPr="00F858EA">
              <w:rPr>
                <w:rFonts w:ascii="Times New Roman" w:hAnsi="Times New Roman" w:cs="Times New Roman"/>
              </w:rPr>
              <w:t>are taken, one is free</w:t>
            </w:r>
            <w:r w:rsidR="007F468B" w:rsidRPr="00F858EA">
              <w:rPr>
                <w:rFonts w:ascii="Times New Roman" w:hAnsi="Times New Roman" w:cs="Times New Roman"/>
              </w:rPr>
              <w:t>. T</w:t>
            </w:r>
            <w:r w:rsidR="00C65801" w:rsidRPr="00F858EA">
              <w:rPr>
                <w:rFonts w:ascii="Times New Roman" w:hAnsi="Times New Roman" w:cs="Times New Roman"/>
              </w:rPr>
              <w:t>he teacher or a student is the chair, managing the dialogue</w:t>
            </w:r>
            <w:r w:rsidR="007A43CD" w:rsidRPr="00F858EA">
              <w:rPr>
                <w:rFonts w:ascii="Times New Roman" w:hAnsi="Times New Roman" w:cs="Times New Roman"/>
              </w:rPr>
              <w:t>;</w:t>
            </w:r>
          </w:p>
          <w:p w14:paraId="2D2FB177" w14:textId="57A34241" w:rsidR="007A43CD" w:rsidRPr="00F858EA" w:rsidRDefault="00C65801" w:rsidP="005E1DD1">
            <w:pPr>
              <w:numPr>
                <w:ilvl w:val="0"/>
                <w:numId w:val="42"/>
              </w:numPr>
              <w:ind w:left="360"/>
              <w:rPr>
                <w:rFonts w:ascii="Times New Roman" w:hAnsi="Times New Roman" w:cs="Times New Roman"/>
              </w:rPr>
            </w:pPr>
            <w:r w:rsidRPr="00F858EA">
              <w:rPr>
                <w:rFonts w:ascii="Times New Roman" w:hAnsi="Times New Roman" w:cs="Times New Roman"/>
              </w:rPr>
              <w:t>The chair chooses one statement or question that was put on the wall in the previous lesson and reads it out loud twice</w:t>
            </w:r>
            <w:r w:rsidR="007A43CD" w:rsidRPr="00F858EA">
              <w:rPr>
                <w:rFonts w:ascii="Times New Roman" w:hAnsi="Times New Roman" w:cs="Times New Roman"/>
              </w:rPr>
              <w:t>;</w:t>
            </w:r>
          </w:p>
          <w:p w14:paraId="19B7DC9A" w14:textId="3B8E213C" w:rsidR="007A43CD" w:rsidRPr="00F858EA" w:rsidRDefault="00C65801" w:rsidP="005E1DD1">
            <w:pPr>
              <w:numPr>
                <w:ilvl w:val="0"/>
                <w:numId w:val="42"/>
              </w:numPr>
              <w:ind w:left="360"/>
              <w:rPr>
                <w:rFonts w:ascii="Times New Roman" w:hAnsi="Times New Roman" w:cs="Times New Roman"/>
              </w:rPr>
            </w:pPr>
            <w:r w:rsidRPr="00F858EA">
              <w:rPr>
                <w:rFonts w:ascii="Times New Roman" w:hAnsi="Times New Roman" w:cs="Times New Roman"/>
              </w:rPr>
              <w:t>The chair give the word to the first speaker</w:t>
            </w:r>
            <w:r w:rsidR="007F468B" w:rsidRPr="00F858EA">
              <w:rPr>
                <w:rFonts w:ascii="Times New Roman" w:hAnsi="Times New Roman" w:cs="Times New Roman"/>
              </w:rPr>
              <w:t>, the d</w:t>
            </w:r>
            <w:r w:rsidRPr="00F858EA">
              <w:rPr>
                <w:rFonts w:ascii="Times New Roman" w:hAnsi="Times New Roman" w:cs="Times New Roman"/>
              </w:rPr>
              <w:t xml:space="preserve">ialogue </w:t>
            </w:r>
            <w:r w:rsidR="007F468B" w:rsidRPr="00F858EA">
              <w:rPr>
                <w:rFonts w:ascii="Times New Roman" w:hAnsi="Times New Roman" w:cs="Times New Roman"/>
              </w:rPr>
              <w:t>is opened</w:t>
            </w:r>
            <w:r w:rsidRPr="00F858EA">
              <w:rPr>
                <w:rFonts w:ascii="Times New Roman" w:hAnsi="Times New Roman" w:cs="Times New Roman"/>
              </w:rPr>
              <w:t xml:space="preserve">; </w:t>
            </w:r>
            <w:r w:rsidR="007A43CD" w:rsidRPr="00F858EA">
              <w:rPr>
                <w:rFonts w:ascii="Times New Roman" w:hAnsi="Times New Roman" w:cs="Times New Roman"/>
              </w:rPr>
              <w:t xml:space="preserve"> </w:t>
            </w:r>
          </w:p>
          <w:p w14:paraId="649116DA" w14:textId="6F8433D1" w:rsidR="007A43CD" w:rsidRPr="00F858EA" w:rsidRDefault="00891637" w:rsidP="005E1DD1">
            <w:pPr>
              <w:numPr>
                <w:ilvl w:val="0"/>
                <w:numId w:val="42"/>
              </w:numPr>
              <w:ind w:left="360"/>
              <w:rPr>
                <w:rFonts w:ascii="Times New Roman" w:hAnsi="Times New Roman" w:cs="Times New Roman"/>
              </w:rPr>
            </w:pPr>
            <w:r>
              <w:rPr>
                <w:rFonts w:ascii="Times New Roman" w:hAnsi="Times New Roman" w:cs="Times New Roman"/>
              </w:rPr>
              <w:t>P</w:t>
            </w:r>
            <w:r w:rsidR="00C65801" w:rsidRPr="00F858EA">
              <w:rPr>
                <w:rFonts w:ascii="Times New Roman" w:hAnsi="Times New Roman" w:cs="Times New Roman"/>
              </w:rPr>
              <w:t>er statement</w:t>
            </w:r>
            <w:r w:rsidR="007F468B" w:rsidRPr="00F858EA">
              <w:rPr>
                <w:rFonts w:ascii="Times New Roman" w:hAnsi="Times New Roman" w:cs="Times New Roman"/>
              </w:rPr>
              <w:t xml:space="preserve"> or question</w:t>
            </w:r>
            <w:r w:rsidR="00E62951" w:rsidRPr="00F858EA">
              <w:rPr>
                <w:rFonts w:ascii="Times New Roman" w:hAnsi="Times New Roman" w:cs="Times New Roman"/>
              </w:rPr>
              <w:t xml:space="preserve">, </w:t>
            </w:r>
            <w:r>
              <w:rPr>
                <w:rFonts w:ascii="Times New Roman" w:hAnsi="Times New Roman" w:cs="Times New Roman"/>
              </w:rPr>
              <w:t>5</w:t>
            </w:r>
            <w:r w:rsidR="00E62951" w:rsidRPr="00F858EA">
              <w:rPr>
                <w:rFonts w:ascii="Times New Roman" w:hAnsi="Times New Roman" w:cs="Times New Roman"/>
              </w:rPr>
              <w:t xml:space="preserve"> minutes are taken</w:t>
            </w:r>
            <w:r w:rsidR="00C65801" w:rsidRPr="00F858EA">
              <w:rPr>
                <w:rFonts w:ascii="Times New Roman" w:hAnsi="Times New Roman" w:cs="Times New Roman"/>
              </w:rPr>
              <w:t xml:space="preserve">; </w:t>
            </w:r>
          </w:p>
          <w:p w14:paraId="33D6BFA4" w14:textId="314719DE" w:rsidR="00C65801" w:rsidRPr="00F858EA" w:rsidRDefault="00C65801" w:rsidP="00C65801">
            <w:pPr>
              <w:rPr>
                <w:rFonts w:ascii="Times New Roman" w:hAnsi="Times New Roman" w:cs="Times New Roman"/>
              </w:rPr>
            </w:pPr>
            <w:r w:rsidRPr="00F858EA">
              <w:rPr>
                <w:rFonts w:ascii="Times New Roman" w:hAnsi="Times New Roman" w:cs="Times New Roman"/>
              </w:rPr>
              <w:t xml:space="preserve">The audience: </w:t>
            </w:r>
          </w:p>
          <w:p w14:paraId="3D96C687" w14:textId="405179FE" w:rsidR="007A43CD" w:rsidRPr="00F858EA" w:rsidRDefault="00C65801" w:rsidP="00E62951">
            <w:pPr>
              <w:numPr>
                <w:ilvl w:val="0"/>
                <w:numId w:val="42"/>
              </w:numPr>
              <w:ind w:left="360"/>
              <w:rPr>
                <w:rFonts w:ascii="Times New Roman" w:hAnsi="Times New Roman" w:cs="Times New Roman"/>
              </w:rPr>
            </w:pPr>
            <w:r w:rsidRPr="00F858EA">
              <w:rPr>
                <w:rFonts w:ascii="Times New Roman" w:hAnsi="Times New Roman" w:cs="Times New Roman"/>
              </w:rPr>
              <w:t xml:space="preserve">can step in by </w:t>
            </w:r>
            <w:r w:rsidR="005E1DD1" w:rsidRPr="00F858EA">
              <w:rPr>
                <w:rFonts w:ascii="Times New Roman" w:hAnsi="Times New Roman" w:cs="Times New Roman"/>
              </w:rPr>
              <w:t xml:space="preserve">sitting on </w:t>
            </w:r>
            <w:r w:rsidRPr="00F858EA">
              <w:rPr>
                <w:rFonts w:ascii="Times New Roman" w:hAnsi="Times New Roman" w:cs="Times New Roman"/>
              </w:rPr>
              <w:t xml:space="preserve">the free chair. As soon as the free chair is taken, one </w:t>
            </w:r>
            <w:r w:rsidR="005E1DD1" w:rsidRPr="00F858EA">
              <w:rPr>
                <w:rFonts w:ascii="Times New Roman" w:hAnsi="Times New Roman" w:cs="Times New Roman"/>
              </w:rPr>
              <w:t>(</w:t>
            </w:r>
            <w:r w:rsidRPr="00F858EA">
              <w:rPr>
                <w:rFonts w:ascii="Times New Roman" w:hAnsi="Times New Roman" w:cs="Times New Roman"/>
              </w:rPr>
              <w:t>voluntary</w:t>
            </w:r>
            <w:r w:rsidR="005E1DD1" w:rsidRPr="00F858EA">
              <w:rPr>
                <w:rFonts w:ascii="Times New Roman" w:hAnsi="Times New Roman" w:cs="Times New Roman"/>
              </w:rPr>
              <w:t xml:space="preserve"> or assigned)</w:t>
            </w:r>
            <w:r w:rsidRPr="00F858EA">
              <w:rPr>
                <w:rFonts w:ascii="Times New Roman" w:hAnsi="Times New Roman" w:cs="Times New Roman"/>
              </w:rPr>
              <w:t xml:space="preserve"> participant needs to leave, in order to keep the dialogue open; </w:t>
            </w:r>
            <w:r w:rsidR="007A43CD" w:rsidRPr="00F858EA">
              <w:rPr>
                <w:rFonts w:ascii="Times New Roman" w:hAnsi="Times New Roman" w:cs="Times New Roman"/>
              </w:rPr>
              <w:t xml:space="preserve"> </w:t>
            </w:r>
          </w:p>
          <w:p w14:paraId="3AD01801" w14:textId="20B2C8A0" w:rsidR="007A43CD" w:rsidRPr="00F858EA" w:rsidRDefault="00C65801" w:rsidP="00E62951">
            <w:pPr>
              <w:numPr>
                <w:ilvl w:val="0"/>
                <w:numId w:val="42"/>
              </w:numPr>
              <w:ind w:left="360"/>
              <w:rPr>
                <w:rFonts w:ascii="Times New Roman" w:hAnsi="Times New Roman" w:cs="Times New Roman"/>
                <w:i/>
                <w:iCs/>
              </w:rPr>
            </w:pPr>
            <w:r w:rsidRPr="00F858EA">
              <w:rPr>
                <w:rFonts w:ascii="Times New Roman" w:hAnsi="Times New Roman" w:cs="Times New Roman"/>
              </w:rPr>
              <w:t>can reward participants by expressing four appreciations: nice, interesting, challenging, educative.</w:t>
            </w:r>
            <w:r w:rsidR="00457E45" w:rsidRPr="00F858EA">
              <w:rPr>
                <w:rFonts w:ascii="Times New Roman" w:hAnsi="Times New Roman" w:cs="Times New Roman"/>
              </w:rPr>
              <w:t xml:space="preserve"> </w:t>
            </w:r>
            <w:r w:rsidR="00E62951" w:rsidRPr="00F858EA">
              <w:rPr>
                <w:rFonts w:ascii="Times New Roman" w:hAnsi="Times New Roman" w:cs="Times New Roman"/>
              </w:rPr>
              <w:t>The teacher can choose t</w:t>
            </w:r>
            <w:r w:rsidR="00457E45" w:rsidRPr="00F858EA">
              <w:rPr>
                <w:rFonts w:ascii="Times New Roman" w:hAnsi="Times New Roman" w:cs="Times New Roman"/>
              </w:rPr>
              <w:t xml:space="preserve">wo </w:t>
            </w:r>
            <w:r w:rsidR="00E62951" w:rsidRPr="00F858EA">
              <w:rPr>
                <w:rFonts w:ascii="Times New Roman" w:hAnsi="Times New Roman" w:cs="Times New Roman"/>
              </w:rPr>
              <w:t>procedures for this rewarding of peers</w:t>
            </w:r>
            <w:r w:rsidR="00457E45" w:rsidRPr="00F858EA">
              <w:rPr>
                <w:rFonts w:ascii="Times New Roman" w:hAnsi="Times New Roman" w:cs="Times New Roman"/>
              </w:rPr>
              <w:t xml:space="preserve">: </w:t>
            </w:r>
            <w:r w:rsidR="00E62951" w:rsidRPr="00F858EA">
              <w:rPr>
                <w:rFonts w:ascii="Times New Roman" w:hAnsi="Times New Roman" w:cs="Times New Roman"/>
              </w:rPr>
              <w:t xml:space="preserve">1) </w:t>
            </w:r>
            <w:r w:rsidR="00457E45" w:rsidRPr="00F858EA">
              <w:rPr>
                <w:rFonts w:ascii="Times New Roman" w:hAnsi="Times New Roman" w:cs="Times New Roman"/>
              </w:rPr>
              <w:t>students note at least one remark made in the dialogue and a corresponding appreciation</w:t>
            </w:r>
            <w:r w:rsidR="00E62951" w:rsidRPr="00F858EA">
              <w:rPr>
                <w:rFonts w:ascii="Times New Roman" w:hAnsi="Times New Roman" w:cs="Times New Roman"/>
              </w:rPr>
              <w:t>. These are used in the debriefing; 2) s</w:t>
            </w:r>
            <w:r w:rsidR="00457E45" w:rsidRPr="00F858EA">
              <w:rPr>
                <w:rFonts w:ascii="Times New Roman" w:hAnsi="Times New Roman" w:cs="Times New Roman"/>
              </w:rPr>
              <w:t>tudents can literally label their peers</w:t>
            </w:r>
            <w:r w:rsidR="00E62951" w:rsidRPr="00F858EA">
              <w:rPr>
                <w:rFonts w:ascii="Times New Roman" w:hAnsi="Times New Roman" w:cs="Times New Roman"/>
              </w:rPr>
              <w:t xml:space="preserve"> in the dialogue</w:t>
            </w:r>
            <w:r w:rsidR="00457E45" w:rsidRPr="00F858EA">
              <w:rPr>
                <w:rFonts w:ascii="Times New Roman" w:hAnsi="Times New Roman" w:cs="Times New Roman"/>
              </w:rPr>
              <w:t xml:space="preserve"> with stickers </w:t>
            </w:r>
            <w:r w:rsidR="00E62951" w:rsidRPr="00F858EA">
              <w:rPr>
                <w:rFonts w:ascii="Times New Roman" w:hAnsi="Times New Roman" w:cs="Times New Roman"/>
              </w:rPr>
              <w:t xml:space="preserve">on which </w:t>
            </w:r>
            <w:r w:rsidR="00457E45" w:rsidRPr="00F858EA">
              <w:rPr>
                <w:rFonts w:ascii="Times New Roman" w:hAnsi="Times New Roman" w:cs="Times New Roman"/>
              </w:rPr>
              <w:t xml:space="preserve">the appreciation </w:t>
            </w:r>
            <w:r w:rsidR="00E62951" w:rsidRPr="00F858EA">
              <w:rPr>
                <w:rFonts w:ascii="Times New Roman" w:hAnsi="Times New Roman" w:cs="Times New Roman"/>
              </w:rPr>
              <w:t xml:space="preserve">is </w:t>
            </w:r>
            <w:r w:rsidR="00457E45" w:rsidRPr="00F858EA">
              <w:rPr>
                <w:rFonts w:ascii="Times New Roman" w:hAnsi="Times New Roman" w:cs="Times New Roman"/>
              </w:rPr>
              <w:t>printed</w:t>
            </w:r>
            <w:r w:rsidR="00E62951" w:rsidRPr="00F858EA">
              <w:rPr>
                <w:rFonts w:ascii="Times New Roman" w:hAnsi="Times New Roman" w:cs="Times New Roman"/>
              </w:rPr>
              <w:t xml:space="preserve"> (formats provided)</w:t>
            </w:r>
            <w:r w:rsidR="00457E45" w:rsidRPr="00F858EA">
              <w:rPr>
                <w:rFonts w:ascii="Times New Roman" w:hAnsi="Times New Roman" w:cs="Times New Roman"/>
              </w:rPr>
              <w:t xml:space="preserve">. The first </w:t>
            </w:r>
            <w:r w:rsidR="00E62951" w:rsidRPr="00F858EA">
              <w:rPr>
                <w:rFonts w:ascii="Times New Roman" w:hAnsi="Times New Roman" w:cs="Times New Roman"/>
              </w:rPr>
              <w:t xml:space="preserve">can be </w:t>
            </w:r>
            <w:r w:rsidR="00457E45" w:rsidRPr="00F858EA">
              <w:rPr>
                <w:rFonts w:ascii="Times New Roman" w:hAnsi="Times New Roman" w:cs="Times New Roman"/>
              </w:rPr>
              <w:t>suitable in a class that needs calm procedures. The second brings more commotion. Aim is to reflect on the culture of immediate appreciations (</w:t>
            </w:r>
            <w:r w:rsidR="00147095" w:rsidRPr="00F858EA">
              <w:rPr>
                <w:rFonts w:ascii="Times New Roman" w:hAnsi="Times New Roman" w:cs="Times New Roman"/>
              </w:rPr>
              <w:t xml:space="preserve">for example </w:t>
            </w:r>
            <w:r w:rsidR="00457E45" w:rsidRPr="00F858EA">
              <w:rPr>
                <w:rFonts w:ascii="Times New Roman" w:hAnsi="Times New Roman" w:cs="Times New Roman"/>
              </w:rPr>
              <w:t>on social media</w:t>
            </w:r>
            <w:r w:rsidR="00147095" w:rsidRPr="00F858EA">
              <w:rPr>
                <w:rFonts w:ascii="Times New Roman" w:hAnsi="Times New Roman" w:cs="Times New Roman"/>
              </w:rPr>
              <w:t xml:space="preserve"> and TV), which is dominated by speed and ‘like</w:t>
            </w:r>
            <w:r w:rsidR="00E62951" w:rsidRPr="00F858EA">
              <w:rPr>
                <w:rFonts w:ascii="Times New Roman" w:hAnsi="Times New Roman" w:cs="Times New Roman"/>
              </w:rPr>
              <w:t>s</w:t>
            </w:r>
            <w:r w:rsidR="00147095" w:rsidRPr="00F858EA">
              <w:rPr>
                <w:rFonts w:ascii="Times New Roman" w:hAnsi="Times New Roman" w:cs="Times New Roman"/>
              </w:rPr>
              <w:t>’</w:t>
            </w:r>
            <w:r w:rsidR="00E62951" w:rsidRPr="00F858EA">
              <w:rPr>
                <w:rFonts w:ascii="Times New Roman" w:hAnsi="Times New Roman" w:cs="Times New Roman"/>
              </w:rPr>
              <w:t xml:space="preserve">, which </w:t>
            </w:r>
            <w:r w:rsidR="00147095" w:rsidRPr="00F858EA">
              <w:rPr>
                <w:rFonts w:ascii="Times New Roman" w:hAnsi="Times New Roman" w:cs="Times New Roman"/>
              </w:rPr>
              <w:t xml:space="preserve">puts autonomous and critical thinking under pressure. </w:t>
            </w:r>
          </w:p>
          <w:p w14:paraId="68F2A80E" w14:textId="77777777" w:rsidR="006058E9" w:rsidRPr="00F858EA" w:rsidRDefault="006058E9" w:rsidP="00E62951">
            <w:pPr>
              <w:rPr>
                <w:rFonts w:ascii="Times New Roman" w:hAnsi="Times New Roman" w:cs="Times New Roman"/>
              </w:rPr>
            </w:pPr>
          </w:p>
          <w:p w14:paraId="1B6F3626" w14:textId="08B5C42F" w:rsidR="006058E9" w:rsidRPr="00F858EA" w:rsidRDefault="006058E9" w:rsidP="00457E45">
            <w:pPr>
              <w:rPr>
                <w:rFonts w:ascii="Times New Roman" w:hAnsi="Times New Roman" w:cs="Times New Roman"/>
              </w:rPr>
            </w:pPr>
            <w:r w:rsidRPr="00F858EA">
              <w:rPr>
                <w:rFonts w:ascii="Times New Roman" w:hAnsi="Times New Roman" w:cs="Times New Roman"/>
              </w:rPr>
              <w:t xml:space="preserve">Phase 3: Debriefing </w:t>
            </w:r>
            <w:r w:rsidR="007F468B" w:rsidRPr="00F858EA">
              <w:rPr>
                <w:rFonts w:ascii="Times New Roman" w:hAnsi="Times New Roman" w:cs="Times New Roman"/>
              </w:rPr>
              <w:t xml:space="preserve">first task </w:t>
            </w:r>
            <w:r w:rsidR="00891637">
              <w:rPr>
                <w:rFonts w:ascii="Times New Roman" w:hAnsi="Times New Roman" w:cs="Times New Roman"/>
              </w:rPr>
              <w:t>(5’)</w:t>
            </w:r>
          </w:p>
          <w:p w14:paraId="32D2E192" w14:textId="3C0392CC" w:rsidR="00147095" w:rsidRPr="00F858EA" w:rsidRDefault="00147095" w:rsidP="00457E45">
            <w:pPr>
              <w:rPr>
                <w:rFonts w:ascii="Times New Roman" w:hAnsi="Times New Roman" w:cs="Times New Roman"/>
              </w:rPr>
            </w:pPr>
            <w:r w:rsidRPr="00F858EA">
              <w:rPr>
                <w:rFonts w:ascii="Times New Roman" w:hAnsi="Times New Roman" w:cs="Times New Roman"/>
              </w:rPr>
              <w:t xml:space="preserve">The teacher lists a number or reactions. Emphasis is put on </w:t>
            </w:r>
            <w:r w:rsidR="00F046D6" w:rsidRPr="00F858EA">
              <w:rPr>
                <w:rFonts w:ascii="Times New Roman" w:hAnsi="Times New Roman" w:cs="Times New Roman"/>
              </w:rPr>
              <w:t xml:space="preserve">both </w:t>
            </w:r>
            <w:r w:rsidRPr="00F858EA">
              <w:rPr>
                <w:rFonts w:ascii="Times New Roman" w:hAnsi="Times New Roman" w:cs="Times New Roman"/>
              </w:rPr>
              <w:t xml:space="preserve">the difficulty and </w:t>
            </w:r>
            <w:r w:rsidR="00F046D6" w:rsidRPr="00F858EA">
              <w:rPr>
                <w:rFonts w:ascii="Times New Roman" w:hAnsi="Times New Roman" w:cs="Times New Roman"/>
              </w:rPr>
              <w:t xml:space="preserve">the </w:t>
            </w:r>
            <w:r w:rsidRPr="00F858EA">
              <w:rPr>
                <w:rFonts w:ascii="Times New Roman" w:hAnsi="Times New Roman" w:cs="Times New Roman"/>
              </w:rPr>
              <w:t xml:space="preserve">importance of </w:t>
            </w:r>
            <w:r w:rsidR="009C0763" w:rsidRPr="00F858EA">
              <w:rPr>
                <w:rFonts w:ascii="Times New Roman" w:hAnsi="Times New Roman" w:cs="Times New Roman"/>
              </w:rPr>
              <w:t xml:space="preserve">1) </w:t>
            </w:r>
            <w:r w:rsidRPr="00F858EA">
              <w:rPr>
                <w:rFonts w:ascii="Times New Roman" w:hAnsi="Times New Roman" w:cs="Times New Roman"/>
              </w:rPr>
              <w:t xml:space="preserve">dialogue and of </w:t>
            </w:r>
            <w:r w:rsidR="009C0763" w:rsidRPr="00F858EA">
              <w:rPr>
                <w:rFonts w:ascii="Times New Roman" w:hAnsi="Times New Roman" w:cs="Times New Roman"/>
              </w:rPr>
              <w:t xml:space="preserve">2) </w:t>
            </w:r>
            <w:r w:rsidRPr="00F858EA">
              <w:rPr>
                <w:rFonts w:ascii="Times New Roman" w:hAnsi="Times New Roman" w:cs="Times New Roman"/>
              </w:rPr>
              <w:t>autonomous thinking. Both require knowledge and practice</w:t>
            </w:r>
            <w:r w:rsidR="00F6722C" w:rsidRPr="00F858EA">
              <w:rPr>
                <w:rFonts w:ascii="Times New Roman" w:hAnsi="Times New Roman" w:cs="Times New Roman"/>
              </w:rPr>
              <w:t xml:space="preserve"> (in schools) </w:t>
            </w:r>
            <w:r w:rsidRPr="00F858EA">
              <w:rPr>
                <w:rFonts w:ascii="Times New Roman" w:hAnsi="Times New Roman" w:cs="Times New Roman"/>
              </w:rPr>
              <w:t xml:space="preserve">. </w:t>
            </w:r>
          </w:p>
          <w:p w14:paraId="39F6E262" w14:textId="77777777" w:rsidR="00147095" w:rsidRPr="00F858EA" w:rsidRDefault="00147095" w:rsidP="00457E45">
            <w:pPr>
              <w:rPr>
                <w:rFonts w:ascii="Times New Roman" w:hAnsi="Times New Roman" w:cs="Times New Roman"/>
              </w:rPr>
            </w:pPr>
          </w:p>
          <w:p w14:paraId="06A67AC7" w14:textId="47C682A1" w:rsidR="009C0763" w:rsidRPr="00F858EA" w:rsidRDefault="00147095" w:rsidP="00457E45">
            <w:pPr>
              <w:pStyle w:val="Lijstalinea"/>
              <w:ind w:left="0"/>
              <w:rPr>
                <w:rFonts w:ascii="Times New Roman" w:hAnsi="Times New Roman" w:cs="Times New Roman"/>
              </w:rPr>
            </w:pPr>
            <w:r w:rsidRPr="00F858EA">
              <w:rPr>
                <w:rFonts w:ascii="Times New Roman" w:hAnsi="Times New Roman" w:cs="Times New Roman"/>
              </w:rPr>
              <w:t xml:space="preserve">Phase 4: </w:t>
            </w:r>
            <w:r w:rsidR="009C0763" w:rsidRPr="00F858EA">
              <w:rPr>
                <w:rFonts w:ascii="Times New Roman" w:hAnsi="Times New Roman" w:cs="Times New Roman"/>
              </w:rPr>
              <w:t>Information</w:t>
            </w:r>
            <w:r w:rsidR="004B32A5" w:rsidRPr="00F858EA">
              <w:rPr>
                <w:rFonts w:ascii="Times New Roman" w:hAnsi="Times New Roman" w:cs="Times New Roman"/>
              </w:rPr>
              <w:t xml:space="preserve"> and instruction</w:t>
            </w:r>
            <w:r w:rsidR="00891637">
              <w:rPr>
                <w:rFonts w:ascii="Times New Roman" w:hAnsi="Times New Roman" w:cs="Times New Roman"/>
              </w:rPr>
              <w:t xml:space="preserve"> (10’)</w:t>
            </w:r>
          </w:p>
          <w:p w14:paraId="6F0382BC" w14:textId="51F958EC" w:rsidR="009C0763" w:rsidRPr="00F858EA" w:rsidRDefault="009C0763" w:rsidP="004B32A5">
            <w:pPr>
              <w:rPr>
                <w:rFonts w:ascii="Times New Roman" w:hAnsi="Times New Roman" w:cs="Times New Roman"/>
              </w:rPr>
            </w:pPr>
            <w:r w:rsidRPr="00F858EA">
              <w:rPr>
                <w:rFonts w:ascii="Times New Roman" w:hAnsi="Times New Roman" w:cs="Times New Roman"/>
              </w:rPr>
              <w:t xml:space="preserve">An example of a vision on urban futures is shared, by means of a </w:t>
            </w:r>
            <w:r w:rsidR="00891637">
              <w:rPr>
                <w:rFonts w:ascii="Times New Roman" w:hAnsi="Times New Roman" w:cs="Times New Roman"/>
              </w:rPr>
              <w:t>3</w:t>
            </w:r>
            <w:r w:rsidRPr="00F858EA">
              <w:rPr>
                <w:rFonts w:ascii="Times New Roman" w:hAnsi="Times New Roman" w:cs="Times New Roman"/>
              </w:rPr>
              <w:t xml:space="preserve">-minute video about Masdar City. </w:t>
            </w:r>
            <w:r w:rsidR="004B32A5" w:rsidRPr="00F858EA">
              <w:rPr>
                <w:rFonts w:ascii="Times New Roman" w:hAnsi="Times New Roman" w:cs="Times New Roman"/>
              </w:rPr>
              <w:t>(</w:t>
            </w:r>
            <w:hyperlink r:id="rId8" w:history="1">
              <w:r w:rsidR="004B32A5" w:rsidRPr="00F858EA">
                <w:rPr>
                  <w:rStyle w:val="Hyperlink"/>
                  <w:rFonts w:ascii="Times New Roman" w:hAnsi="Times New Roman" w:cs="Times New Roman"/>
                </w:rPr>
                <w:t>http://tegenlicht.vpro.nl/afleveringen/2011-2012/Smart-City-UnLtd-.html</w:t>
              </w:r>
            </w:hyperlink>
            <w:r w:rsidR="004B32A5" w:rsidRPr="00F858EA">
              <w:rPr>
                <w:rFonts w:ascii="Times New Roman" w:hAnsi="Times New Roman" w:cs="Times New Roman"/>
              </w:rPr>
              <w:t>, 6.50-</w:t>
            </w:r>
            <w:r w:rsidR="00891637">
              <w:rPr>
                <w:rFonts w:ascii="Times New Roman" w:hAnsi="Times New Roman" w:cs="Times New Roman"/>
              </w:rPr>
              <w:t>9.40</w:t>
            </w:r>
            <w:r w:rsidR="004B32A5" w:rsidRPr="00F858EA">
              <w:rPr>
                <w:rFonts w:ascii="Times New Roman" w:hAnsi="Times New Roman" w:cs="Times New Roman"/>
              </w:rPr>
              <w:t>)</w:t>
            </w:r>
            <w:r w:rsidRPr="00F858EA">
              <w:rPr>
                <w:rFonts w:ascii="Times New Roman" w:hAnsi="Times New Roman" w:cs="Times New Roman"/>
              </w:rPr>
              <w:t xml:space="preserve">. The teacher stresses how Masdar is an example and not ‘the </w:t>
            </w:r>
            <w:r w:rsidR="004B32A5" w:rsidRPr="00F858EA">
              <w:rPr>
                <w:rFonts w:ascii="Times New Roman" w:hAnsi="Times New Roman" w:cs="Times New Roman"/>
              </w:rPr>
              <w:t xml:space="preserve">urban </w:t>
            </w:r>
            <w:r w:rsidRPr="00F858EA">
              <w:rPr>
                <w:rFonts w:ascii="Times New Roman" w:hAnsi="Times New Roman" w:cs="Times New Roman"/>
              </w:rPr>
              <w:t xml:space="preserve">future’. </w:t>
            </w:r>
            <w:r w:rsidR="004B32A5" w:rsidRPr="00F858EA">
              <w:rPr>
                <w:rFonts w:ascii="Times New Roman" w:hAnsi="Times New Roman" w:cs="Times New Roman"/>
              </w:rPr>
              <w:t xml:space="preserve">Masdar City as a project </w:t>
            </w:r>
            <w:r w:rsidRPr="00F858EA">
              <w:rPr>
                <w:rFonts w:ascii="Times New Roman" w:hAnsi="Times New Roman" w:cs="Times New Roman"/>
              </w:rPr>
              <w:t xml:space="preserve">is contested: </w:t>
            </w:r>
            <w:r w:rsidR="004B32A5" w:rsidRPr="00F858EA">
              <w:rPr>
                <w:rFonts w:ascii="Times New Roman" w:hAnsi="Times New Roman" w:cs="Times New Roman"/>
              </w:rPr>
              <w:t>s</w:t>
            </w:r>
            <w:r w:rsidRPr="00F858EA">
              <w:rPr>
                <w:rFonts w:ascii="Times New Roman" w:hAnsi="Times New Roman" w:cs="Times New Roman"/>
              </w:rPr>
              <w:t>upport</w:t>
            </w:r>
            <w:r w:rsidR="004B32A5" w:rsidRPr="00F858EA">
              <w:rPr>
                <w:rFonts w:ascii="Times New Roman" w:hAnsi="Times New Roman" w:cs="Times New Roman"/>
              </w:rPr>
              <w:t>ed</w:t>
            </w:r>
            <w:r w:rsidRPr="00F858EA">
              <w:rPr>
                <w:rFonts w:ascii="Times New Roman" w:hAnsi="Times New Roman" w:cs="Times New Roman"/>
              </w:rPr>
              <w:t xml:space="preserve"> and warned against. The teacher presents a </w:t>
            </w:r>
            <w:r w:rsidR="00F046D6" w:rsidRPr="00F858EA">
              <w:rPr>
                <w:rFonts w:ascii="Times New Roman" w:hAnsi="Times New Roman" w:cs="Times New Roman"/>
              </w:rPr>
              <w:t xml:space="preserve">completed </w:t>
            </w:r>
            <w:r w:rsidRPr="00F858EA">
              <w:rPr>
                <w:rFonts w:ascii="Times New Roman" w:hAnsi="Times New Roman" w:cs="Times New Roman"/>
              </w:rPr>
              <w:t xml:space="preserve">framework </w:t>
            </w:r>
            <w:r w:rsidR="00945D7A" w:rsidRPr="00F858EA">
              <w:rPr>
                <w:rFonts w:ascii="Times New Roman" w:hAnsi="Times New Roman" w:cs="Times New Roman"/>
              </w:rPr>
              <w:t>in which different perspectives on Masdar City are used in a</w:t>
            </w:r>
            <w:r w:rsidRPr="00F858EA">
              <w:rPr>
                <w:rFonts w:ascii="Times New Roman" w:hAnsi="Times New Roman" w:cs="Times New Roman"/>
              </w:rPr>
              <w:t xml:space="preserve"> ‘convincing plea’</w:t>
            </w:r>
            <w:r w:rsidR="00945D7A" w:rsidRPr="00F858EA">
              <w:rPr>
                <w:rFonts w:ascii="Times New Roman" w:hAnsi="Times New Roman" w:cs="Times New Roman"/>
              </w:rPr>
              <w:t xml:space="preserve">. </w:t>
            </w:r>
          </w:p>
          <w:p w14:paraId="54BF8997" w14:textId="77777777" w:rsidR="009C0763" w:rsidRPr="00F858EA" w:rsidRDefault="009C0763" w:rsidP="00457E45">
            <w:pPr>
              <w:pStyle w:val="Lijstalinea"/>
              <w:ind w:left="0"/>
              <w:rPr>
                <w:rFonts w:ascii="Times New Roman" w:hAnsi="Times New Roman" w:cs="Times New Roman"/>
              </w:rPr>
            </w:pPr>
          </w:p>
          <w:p w14:paraId="147D2021" w14:textId="3E6F3C33" w:rsidR="006058E9" w:rsidRPr="00F858EA" w:rsidRDefault="009C0763" w:rsidP="00457E45">
            <w:pPr>
              <w:pStyle w:val="Lijstalinea"/>
              <w:ind w:left="0"/>
              <w:rPr>
                <w:rFonts w:ascii="Times New Roman" w:hAnsi="Times New Roman" w:cs="Times New Roman"/>
              </w:rPr>
            </w:pPr>
            <w:r w:rsidRPr="00F858EA">
              <w:rPr>
                <w:rFonts w:ascii="Times New Roman" w:hAnsi="Times New Roman" w:cs="Times New Roman"/>
              </w:rPr>
              <w:t xml:space="preserve">Phase 5: </w:t>
            </w:r>
            <w:r w:rsidR="004B32A5" w:rsidRPr="00F858EA">
              <w:rPr>
                <w:rFonts w:ascii="Times New Roman" w:hAnsi="Times New Roman" w:cs="Times New Roman"/>
              </w:rPr>
              <w:t>Second task</w:t>
            </w:r>
            <w:r w:rsidR="007F468B" w:rsidRPr="00F858EA">
              <w:rPr>
                <w:rFonts w:ascii="Times New Roman" w:hAnsi="Times New Roman" w:cs="Times New Roman"/>
              </w:rPr>
              <w:t xml:space="preserve"> </w:t>
            </w:r>
            <w:r w:rsidR="00891637">
              <w:rPr>
                <w:rFonts w:ascii="Times New Roman" w:hAnsi="Times New Roman" w:cs="Times New Roman"/>
              </w:rPr>
              <w:t>(10’)</w:t>
            </w:r>
          </w:p>
          <w:p w14:paraId="1072F5CC" w14:textId="25BB096E" w:rsidR="00B27DE8" w:rsidRPr="00F858EA" w:rsidRDefault="00F046D6" w:rsidP="00457E45">
            <w:pPr>
              <w:pStyle w:val="Lijstalinea"/>
              <w:ind w:left="0"/>
              <w:rPr>
                <w:rFonts w:ascii="Times New Roman" w:hAnsi="Times New Roman" w:cs="Times New Roman"/>
              </w:rPr>
            </w:pPr>
            <w:r w:rsidRPr="00F858EA">
              <w:rPr>
                <w:rFonts w:ascii="Times New Roman" w:hAnsi="Times New Roman" w:cs="Times New Roman"/>
              </w:rPr>
              <w:t xml:space="preserve">Students individually fill out a </w:t>
            </w:r>
            <w:r w:rsidR="00891637">
              <w:rPr>
                <w:rFonts w:ascii="Times New Roman" w:hAnsi="Times New Roman" w:cs="Times New Roman"/>
              </w:rPr>
              <w:t xml:space="preserve">(provided) </w:t>
            </w:r>
            <w:r w:rsidRPr="00F858EA">
              <w:rPr>
                <w:rFonts w:ascii="Times New Roman" w:hAnsi="Times New Roman" w:cs="Times New Roman"/>
              </w:rPr>
              <w:t>worksheet</w:t>
            </w:r>
            <w:r w:rsidR="00B27DE8">
              <w:rPr>
                <w:rFonts w:ascii="Times New Roman" w:hAnsi="Times New Roman" w:cs="Times New Roman"/>
              </w:rPr>
              <w:t>: a framework for</w:t>
            </w:r>
            <w:r w:rsidRPr="00F858EA">
              <w:rPr>
                <w:rFonts w:ascii="Times New Roman" w:hAnsi="Times New Roman" w:cs="Times New Roman"/>
              </w:rPr>
              <w:t xml:space="preserve"> a </w:t>
            </w:r>
            <w:r w:rsidR="00891637" w:rsidRPr="00F858EA">
              <w:rPr>
                <w:rFonts w:ascii="Times New Roman" w:hAnsi="Times New Roman" w:cs="Times New Roman"/>
              </w:rPr>
              <w:t>convincing</w:t>
            </w:r>
            <w:r w:rsidRPr="00F858EA">
              <w:rPr>
                <w:rFonts w:ascii="Times New Roman" w:hAnsi="Times New Roman" w:cs="Times New Roman"/>
              </w:rPr>
              <w:t xml:space="preserve"> plea </w:t>
            </w:r>
            <w:r w:rsidR="00B27DE8">
              <w:rPr>
                <w:rFonts w:ascii="Times New Roman" w:hAnsi="Times New Roman" w:cs="Times New Roman"/>
              </w:rPr>
              <w:t>about a</w:t>
            </w:r>
            <w:r w:rsidRPr="00F858EA">
              <w:rPr>
                <w:rFonts w:ascii="Times New Roman" w:hAnsi="Times New Roman" w:cs="Times New Roman"/>
              </w:rPr>
              <w:t xml:space="preserve"> preferable urban future. </w:t>
            </w:r>
            <w:r w:rsidR="00B27DE8">
              <w:rPr>
                <w:rFonts w:ascii="Times New Roman" w:hAnsi="Times New Roman" w:cs="Times New Roman"/>
              </w:rPr>
              <w:t xml:space="preserve">Students outline </w:t>
            </w:r>
            <w:r w:rsidRPr="00F858EA">
              <w:rPr>
                <w:rFonts w:ascii="Times New Roman" w:hAnsi="Times New Roman" w:cs="Times New Roman"/>
              </w:rPr>
              <w:t>their preferable urban future</w:t>
            </w:r>
            <w:r w:rsidR="00B27DE8">
              <w:rPr>
                <w:rFonts w:ascii="Times New Roman" w:hAnsi="Times New Roman" w:cs="Times New Roman"/>
              </w:rPr>
              <w:t xml:space="preserve"> in key terms</w:t>
            </w:r>
            <w:r w:rsidRPr="00F858EA">
              <w:rPr>
                <w:rFonts w:ascii="Times New Roman" w:hAnsi="Times New Roman" w:cs="Times New Roman"/>
              </w:rPr>
              <w:t xml:space="preserve">, list facts and opinions to underpin it, criticize their own preferable future and respond to </w:t>
            </w:r>
            <w:r w:rsidR="00B27DE8">
              <w:rPr>
                <w:rFonts w:ascii="Times New Roman" w:hAnsi="Times New Roman" w:cs="Times New Roman"/>
              </w:rPr>
              <w:t xml:space="preserve">fictive </w:t>
            </w:r>
            <w:r w:rsidRPr="00F858EA">
              <w:rPr>
                <w:rFonts w:ascii="Times New Roman" w:hAnsi="Times New Roman" w:cs="Times New Roman"/>
              </w:rPr>
              <w:t>criticism.</w:t>
            </w:r>
            <w:r w:rsidR="00B27DE8">
              <w:rPr>
                <w:rFonts w:ascii="Times New Roman" w:hAnsi="Times New Roman" w:cs="Times New Roman"/>
              </w:rPr>
              <w:t xml:space="preserve"> </w:t>
            </w:r>
            <w:r w:rsidRPr="00F858EA">
              <w:rPr>
                <w:rFonts w:ascii="Times New Roman" w:hAnsi="Times New Roman" w:cs="Times New Roman"/>
              </w:rPr>
              <w:t xml:space="preserve"> </w:t>
            </w:r>
          </w:p>
          <w:p w14:paraId="463FDECF" w14:textId="38733A56" w:rsidR="00B27DE8" w:rsidRDefault="00B27DE8" w:rsidP="00457E45">
            <w:pPr>
              <w:pStyle w:val="Lijstalinea"/>
              <w:ind w:left="0"/>
              <w:rPr>
                <w:rFonts w:ascii="Times New Roman" w:hAnsi="Times New Roman" w:cs="Times New Roman"/>
              </w:rPr>
            </w:pPr>
            <w:r>
              <w:rPr>
                <w:rFonts w:ascii="Times New Roman" w:hAnsi="Times New Roman" w:cs="Times New Roman"/>
              </w:rPr>
              <w:lastRenderedPageBreak/>
              <w:t>Phase 5: Debriefing second task (5’)</w:t>
            </w:r>
          </w:p>
          <w:p w14:paraId="335CE440" w14:textId="3046FDD2" w:rsidR="00937E46" w:rsidRDefault="00B27DE8" w:rsidP="00457E45">
            <w:pPr>
              <w:pStyle w:val="Lijstalinea"/>
              <w:ind w:left="0"/>
              <w:rPr>
                <w:rFonts w:ascii="Times New Roman" w:hAnsi="Times New Roman" w:cs="Times New Roman"/>
              </w:rPr>
            </w:pPr>
            <w:r>
              <w:rPr>
                <w:rFonts w:ascii="Times New Roman" w:hAnsi="Times New Roman" w:cs="Times New Roman"/>
              </w:rPr>
              <w:t xml:space="preserve">The teacher explains how this kind of </w:t>
            </w:r>
            <w:r w:rsidR="00937E46">
              <w:rPr>
                <w:rFonts w:ascii="Times New Roman" w:hAnsi="Times New Roman" w:cs="Times New Roman"/>
              </w:rPr>
              <w:t xml:space="preserve">outlining </w:t>
            </w:r>
            <w:r>
              <w:rPr>
                <w:rFonts w:ascii="Times New Roman" w:hAnsi="Times New Roman" w:cs="Times New Roman"/>
              </w:rPr>
              <w:t xml:space="preserve">will also be </w:t>
            </w:r>
            <w:r w:rsidR="00937E46">
              <w:rPr>
                <w:rFonts w:ascii="Times New Roman" w:hAnsi="Times New Roman" w:cs="Times New Roman"/>
              </w:rPr>
              <w:t xml:space="preserve">part </w:t>
            </w:r>
            <w:r>
              <w:rPr>
                <w:rFonts w:ascii="Times New Roman" w:hAnsi="Times New Roman" w:cs="Times New Roman"/>
              </w:rPr>
              <w:t xml:space="preserve">of the final assessment. </w:t>
            </w:r>
          </w:p>
          <w:p w14:paraId="34AF38C6" w14:textId="77777777" w:rsidR="00937E46" w:rsidRDefault="00937E46" w:rsidP="00457E45">
            <w:pPr>
              <w:pStyle w:val="Lijstalinea"/>
              <w:ind w:left="0"/>
              <w:rPr>
                <w:rFonts w:ascii="Times New Roman" w:hAnsi="Times New Roman" w:cs="Times New Roman"/>
              </w:rPr>
            </w:pPr>
          </w:p>
          <w:p w14:paraId="14863D1C" w14:textId="4C3FCA47" w:rsidR="007F468B" w:rsidRPr="00F858EA" w:rsidRDefault="007F468B" w:rsidP="00457E45">
            <w:pPr>
              <w:pStyle w:val="Lijstalinea"/>
              <w:ind w:left="0"/>
              <w:rPr>
                <w:rFonts w:ascii="Times New Roman" w:hAnsi="Times New Roman" w:cs="Times New Roman"/>
              </w:rPr>
            </w:pPr>
            <w:r w:rsidRPr="00F858EA">
              <w:rPr>
                <w:rFonts w:ascii="Times New Roman" w:hAnsi="Times New Roman" w:cs="Times New Roman"/>
              </w:rPr>
              <w:t xml:space="preserve">Phase 6: </w:t>
            </w:r>
            <w:r w:rsidR="00B27DE8">
              <w:rPr>
                <w:rFonts w:ascii="Times New Roman" w:hAnsi="Times New Roman" w:cs="Times New Roman"/>
              </w:rPr>
              <w:t>C</w:t>
            </w:r>
            <w:r w:rsidR="00F6722C" w:rsidRPr="00F858EA">
              <w:rPr>
                <w:rFonts w:ascii="Times New Roman" w:hAnsi="Times New Roman" w:cs="Times New Roman"/>
              </w:rPr>
              <w:t>losure</w:t>
            </w:r>
            <w:r w:rsidR="00B27DE8">
              <w:rPr>
                <w:rFonts w:ascii="Times New Roman" w:hAnsi="Times New Roman" w:cs="Times New Roman"/>
              </w:rPr>
              <w:t xml:space="preserve"> (5’)</w:t>
            </w:r>
          </w:p>
          <w:p w14:paraId="6A05884F" w14:textId="70385444" w:rsidR="00B27DE8" w:rsidRPr="00F858EA" w:rsidRDefault="00F6722C" w:rsidP="00457E45">
            <w:pPr>
              <w:rPr>
                <w:rFonts w:ascii="Times New Roman" w:hAnsi="Times New Roman" w:cs="Times New Roman"/>
              </w:rPr>
            </w:pPr>
            <w:r w:rsidRPr="00F858EA">
              <w:rPr>
                <w:rFonts w:ascii="Times New Roman" w:hAnsi="Times New Roman" w:cs="Times New Roman"/>
              </w:rPr>
              <w:t>The teacher ensures a procedural closure (shares compliments, informs after/list remaining questions, etc.). Homework: preparation for the case-study assessment.</w:t>
            </w:r>
          </w:p>
        </w:tc>
      </w:tr>
    </w:tbl>
    <w:p w14:paraId="2329ABFE" w14:textId="77777777" w:rsidR="006058E9" w:rsidRPr="00F858EA" w:rsidRDefault="006058E9" w:rsidP="00F6722C">
      <w:pPr>
        <w:rPr>
          <w:rFonts w:ascii="Times New Roman" w:hAnsi="Times New Roman" w:cs="Times New Roman"/>
        </w:rPr>
      </w:pPr>
    </w:p>
    <w:sectPr w:rsidR="006058E9" w:rsidRPr="00F858EA" w:rsidSect="003F69B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3683E" w14:textId="77777777" w:rsidR="00CE5BAD" w:rsidRDefault="00CE5BAD" w:rsidP="009344ED">
      <w:pPr>
        <w:spacing w:after="0" w:line="240" w:lineRule="auto"/>
      </w:pPr>
      <w:r>
        <w:separator/>
      </w:r>
    </w:p>
  </w:endnote>
  <w:endnote w:type="continuationSeparator" w:id="0">
    <w:p w14:paraId="3C3FA3BD" w14:textId="77777777" w:rsidR="00CE5BAD" w:rsidRDefault="00CE5BAD" w:rsidP="00934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441997"/>
      <w:docPartObj>
        <w:docPartGallery w:val="Page Numbers (Bottom of Page)"/>
        <w:docPartUnique/>
      </w:docPartObj>
    </w:sdtPr>
    <w:sdtEndPr/>
    <w:sdtContent>
      <w:p w14:paraId="739AC923" w14:textId="28E2D542" w:rsidR="00457E45" w:rsidRDefault="00457E45">
        <w:pPr>
          <w:pStyle w:val="Voettekst"/>
          <w:jc w:val="right"/>
        </w:pPr>
        <w:r>
          <w:fldChar w:fldCharType="begin"/>
        </w:r>
        <w:r>
          <w:instrText>PAGE   \* MERGEFORMAT</w:instrText>
        </w:r>
        <w:r>
          <w:fldChar w:fldCharType="separate"/>
        </w:r>
        <w:r>
          <w:rPr>
            <w:lang w:val="nl-NL"/>
          </w:rPr>
          <w:t>2</w:t>
        </w:r>
        <w:r>
          <w:fldChar w:fldCharType="end"/>
        </w:r>
      </w:p>
    </w:sdtContent>
  </w:sdt>
  <w:p w14:paraId="22DFE625" w14:textId="77777777" w:rsidR="00457E45" w:rsidRDefault="00457E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A681" w14:textId="77777777" w:rsidR="00CE5BAD" w:rsidRDefault="00CE5BAD" w:rsidP="009344ED">
      <w:pPr>
        <w:spacing w:after="0" w:line="240" w:lineRule="auto"/>
      </w:pPr>
      <w:r>
        <w:separator/>
      </w:r>
    </w:p>
  </w:footnote>
  <w:footnote w:type="continuationSeparator" w:id="0">
    <w:p w14:paraId="20B76D4F" w14:textId="77777777" w:rsidR="00CE5BAD" w:rsidRDefault="00CE5BAD" w:rsidP="00934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B4"/>
    <w:multiLevelType w:val="hybridMultilevel"/>
    <w:tmpl w:val="FC74BC7E"/>
    <w:lvl w:ilvl="0" w:tplc="75A814F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B5965"/>
    <w:multiLevelType w:val="hybridMultilevel"/>
    <w:tmpl w:val="80E4282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B67ED8"/>
    <w:multiLevelType w:val="hybridMultilevel"/>
    <w:tmpl w:val="FC587CF4"/>
    <w:lvl w:ilvl="0" w:tplc="4F2E1E06">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AF2175C"/>
    <w:multiLevelType w:val="hybridMultilevel"/>
    <w:tmpl w:val="B2C4877C"/>
    <w:lvl w:ilvl="0" w:tplc="4F2E1E06">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B22563B"/>
    <w:multiLevelType w:val="hybridMultilevel"/>
    <w:tmpl w:val="BA8C1AB2"/>
    <w:lvl w:ilvl="0" w:tplc="B1D007E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F7E68"/>
    <w:multiLevelType w:val="hybridMultilevel"/>
    <w:tmpl w:val="5092876A"/>
    <w:lvl w:ilvl="0" w:tplc="5AF4998A">
      <w:start w:val="1"/>
      <w:numFmt w:val="decimal"/>
      <w:lvlText w:val="%1."/>
      <w:lvlJc w:val="left"/>
      <w:pPr>
        <w:tabs>
          <w:tab w:val="num" w:pos="360"/>
        </w:tabs>
        <w:ind w:left="360" w:hanging="360"/>
      </w:pPr>
    </w:lvl>
    <w:lvl w:ilvl="1" w:tplc="C9B83382" w:tentative="1">
      <w:start w:val="1"/>
      <w:numFmt w:val="decimal"/>
      <w:lvlText w:val="%2."/>
      <w:lvlJc w:val="left"/>
      <w:pPr>
        <w:tabs>
          <w:tab w:val="num" w:pos="1080"/>
        </w:tabs>
        <w:ind w:left="1080" w:hanging="360"/>
      </w:pPr>
    </w:lvl>
    <w:lvl w:ilvl="2" w:tplc="84FE832E" w:tentative="1">
      <w:start w:val="1"/>
      <w:numFmt w:val="decimal"/>
      <w:lvlText w:val="%3."/>
      <w:lvlJc w:val="left"/>
      <w:pPr>
        <w:tabs>
          <w:tab w:val="num" w:pos="1800"/>
        </w:tabs>
        <w:ind w:left="1800" w:hanging="360"/>
      </w:pPr>
    </w:lvl>
    <w:lvl w:ilvl="3" w:tplc="1DD4A178" w:tentative="1">
      <w:start w:val="1"/>
      <w:numFmt w:val="decimal"/>
      <w:lvlText w:val="%4."/>
      <w:lvlJc w:val="left"/>
      <w:pPr>
        <w:tabs>
          <w:tab w:val="num" w:pos="2520"/>
        </w:tabs>
        <w:ind w:left="2520" w:hanging="360"/>
      </w:pPr>
    </w:lvl>
    <w:lvl w:ilvl="4" w:tplc="E5A45F5C" w:tentative="1">
      <w:start w:val="1"/>
      <w:numFmt w:val="decimal"/>
      <w:lvlText w:val="%5."/>
      <w:lvlJc w:val="left"/>
      <w:pPr>
        <w:tabs>
          <w:tab w:val="num" w:pos="3240"/>
        </w:tabs>
        <w:ind w:left="3240" w:hanging="360"/>
      </w:pPr>
    </w:lvl>
    <w:lvl w:ilvl="5" w:tplc="AC8E47A0" w:tentative="1">
      <w:start w:val="1"/>
      <w:numFmt w:val="decimal"/>
      <w:lvlText w:val="%6."/>
      <w:lvlJc w:val="left"/>
      <w:pPr>
        <w:tabs>
          <w:tab w:val="num" w:pos="3960"/>
        </w:tabs>
        <w:ind w:left="3960" w:hanging="360"/>
      </w:pPr>
    </w:lvl>
    <w:lvl w:ilvl="6" w:tplc="35209B6A" w:tentative="1">
      <w:start w:val="1"/>
      <w:numFmt w:val="decimal"/>
      <w:lvlText w:val="%7."/>
      <w:lvlJc w:val="left"/>
      <w:pPr>
        <w:tabs>
          <w:tab w:val="num" w:pos="4680"/>
        </w:tabs>
        <w:ind w:left="4680" w:hanging="360"/>
      </w:pPr>
    </w:lvl>
    <w:lvl w:ilvl="7" w:tplc="A268EC2C" w:tentative="1">
      <w:start w:val="1"/>
      <w:numFmt w:val="decimal"/>
      <w:lvlText w:val="%8."/>
      <w:lvlJc w:val="left"/>
      <w:pPr>
        <w:tabs>
          <w:tab w:val="num" w:pos="5400"/>
        </w:tabs>
        <w:ind w:left="5400" w:hanging="360"/>
      </w:pPr>
    </w:lvl>
    <w:lvl w:ilvl="8" w:tplc="F89E5934" w:tentative="1">
      <w:start w:val="1"/>
      <w:numFmt w:val="decimal"/>
      <w:lvlText w:val="%9."/>
      <w:lvlJc w:val="left"/>
      <w:pPr>
        <w:tabs>
          <w:tab w:val="num" w:pos="6120"/>
        </w:tabs>
        <w:ind w:left="6120" w:hanging="360"/>
      </w:pPr>
    </w:lvl>
  </w:abstractNum>
  <w:abstractNum w:abstractNumId="6" w15:restartNumberingAfterBreak="0">
    <w:nsid w:val="16A31F23"/>
    <w:multiLevelType w:val="hybridMultilevel"/>
    <w:tmpl w:val="847869F6"/>
    <w:lvl w:ilvl="0" w:tplc="7826AABA">
      <w:start w:val="1"/>
      <w:numFmt w:val="upperLetter"/>
      <w:lvlText w:val="%1."/>
      <w:lvlJc w:val="left"/>
      <w:pPr>
        <w:tabs>
          <w:tab w:val="num" w:pos="720"/>
        </w:tabs>
        <w:ind w:left="720" w:hanging="360"/>
      </w:pPr>
    </w:lvl>
    <w:lvl w:ilvl="1" w:tplc="3C4CB5CA">
      <w:numFmt w:val="bullet"/>
      <w:lvlText w:val="–"/>
      <w:lvlJc w:val="left"/>
      <w:pPr>
        <w:tabs>
          <w:tab w:val="num" w:pos="1440"/>
        </w:tabs>
        <w:ind w:left="1440" w:hanging="360"/>
      </w:pPr>
      <w:rPr>
        <w:rFonts w:ascii="Arial" w:hAnsi="Arial" w:hint="default"/>
      </w:rPr>
    </w:lvl>
    <w:lvl w:ilvl="2" w:tplc="889084D6" w:tentative="1">
      <w:start w:val="1"/>
      <w:numFmt w:val="upperLetter"/>
      <w:lvlText w:val="%3."/>
      <w:lvlJc w:val="left"/>
      <w:pPr>
        <w:tabs>
          <w:tab w:val="num" w:pos="2160"/>
        </w:tabs>
        <w:ind w:left="2160" w:hanging="360"/>
      </w:pPr>
    </w:lvl>
    <w:lvl w:ilvl="3" w:tplc="76A07AC4" w:tentative="1">
      <w:start w:val="1"/>
      <w:numFmt w:val="upperLetter"/>
      <w:lvlText w:val="%4."/>
      <w:lvlJc w:val="left"/>
      <w:pPr>
        <w:tabs>
          <w:tab w:val="num" w:pos="2880"/>
        </w:tabs>
        <w:ind w:left="2880" w:hanging="360"/>
      </w:pPr>
    </w:lvl>
    <w:lvl w:ilvl="4" w:tplc="49AE2FE2" w:tentative="1">
      <w:start w:val="1"/>
      <w:numFmt w:val="upperLetter"/>
      <w:lvlText w:val="%5."/>
      <w:lvlJc w:val="left"/>
      <w:pPr>
        <w:tabs>
          <w:tab w:val="num" w:pos="3600"/>
        </w:tabs>
        <w:ind w:left="3600" w:hanging="360"/>
      </w:pPr>
    </w:lvl>
    <w:lvl w:ilvl="5" w:tplc="6EECD054" w:tentative="1">
      <w:start w:val="1"/>
      <w:numFmt w:val="upperLetter"/>
      <w:lvlText w:val="%6."/>
      <w:lvlJc w:val="left"/>
      <w:pPr>
        <w:tabs>
          <w:tab w:val="num" w:pos="4320"/>
        </w:tabs>
        <w:ind w:left="4320" w:hanging="360"/>
      </w:pPr>
    </w:lvl>
    <w:lvl w:ilvl="6" w:tplc="C7407320" w:tentative="1">
      <w:start w:val="1"/>
      <w:numFmt w:val="upperLetter"/>
      <w:lvlText w:val="%7."/>
      <w:lvlJc w:val="left"/>
      <w:pPr>
        <w:tabs>
          <w:tab w:val="num" w:pos="5040"/>
        </w:tabs>
        <w:ind w:left="5040" w:hanging="360"/>
      </w:pPr>
    </w:lvl>
    <w:lvl w:ilvl="7" w:tplc="259C32A4" w:tentative="1">
      <w:start w:val="1"/>
      <w:numFmt w:val="upperLetter"/>
      <w:lvlText w:val="%8."/>
      <w:lvlJc w:val="left"/>
      <w:pPr>
        <w:tabs>
          <w:tab w:val="num" w:pos="5760"/>
        </w:tabs>
        <w:ind w:left="5760" w:hanging="360"/>
      </w:pPr>
    </w:lvl>
    <w:lvl w:ilvl="8" w:tplc="304C49FE" w:tentative="1">
      <w:start w:val="1"/>
      <w:numFmt w:val="upperLetter"/>
      <w:lvlText w:val="%9."/>
      <w:lvlJc w:val="left"/>
      <w:pPr>
        <w:tabs>
          <w:tab w:val="num" w:pos="6480"/>
        </w:tabs>
        <w:ind w:left="6480" w:hanging="360"/>
      </w:pPr>
    </w:lvl>
  </w:abstractNum>
  <w:abstractNum w:abstractNumId="7" w15:restartNumberingAfterBreak="0">
    <w:nsid w:val="17636BF1"/>
    <w:multiLevelType w:val="hybridMultilevel"/>
    <w:tmpl w:val="9304914A"/>
    <w:lvl w:ilvl="0" w:tplc="33F81522">
      <w:start w:val="1"/>
      <w:numFmt w:val="bullet"/>
      <w:lvlText w:val="•"/>
      <w:lvlJc w:val="left"/>
      <w:pPr>
        <w:tabs>
          <w:tab w:val="num" w:pos="720"/>
        </w:tabs>
        <w:ind w:left="720" w:hanging="360"/>
      </w:pPr>
      <w:rPr>
        <w:rFonts w:ascii="Times New Roman" w:hAnsi="Times New Roman" w:hint="default"/>
      </w:rPr>
    </w:lvl>
    <w:lvl w:ilvl="1" w:tplc="31FAC7B2" w:tentative="1">
      <w:start w:val="1"/>
      <w:numFmt w:val="bullet"/>
      <w:lvlText w:val="•"/>
      <w:lvlJc w:val="left"/>
      <w:pPr>
        <w:tabs>
          <w:tab w:val="num" w:pos="1440"/>
        </w:tabs>
        <w:ind w:left="1440" w:hanging="360"/>
      </w:pPr>
      <w:rPr>
        <w:rFonts w:ascii="Times New Roman" w:hAnsi="Times New Roman" w:hint="default"/>
      </w:rPr>
    </w:lvl>
    <w:lvl w:ilvl="2" w:tplc="9840735C" w:tentative="1">
      <w:start w:val="1"/>
      <w:numFmt w:val="bullet"/>
      <w:lvlText w:val="•"/>
      <w:lvlJc w:val="left"/>
      <w:pPr>
        <w:tabs>
          <w:tab w:val="num" w:pos="2160"/>
        </w:tabs>
        <w:ind w:left="2160" w:hanging="360"/>
      </w:pPr>
      <w:rPr>
        <w:rFonts w:ascii="Times New Roman" w:hAnsi="Times New Roman" w:hint="default"/>
      </w:rPr>
    </w:lvl>
    <w:lvl w:ilvl="3" w:tplc="0F2C6690" w:tentative="1">
      <w:start w:val="1"/>
      <w:numFmt w:val="bullet"/>
      <w:lvlText w:val="•"/>
      <w:lvlJc w:val="left"/>
      <w:pPr>
        <w:tabs>
          <w:tab w:val="num" w:pos="2880"/>
        </w:tabs>
        <w:ind w:left="2880" w:hanging="360"/>
      </w:pPr>
      <w:rPr>
        <w:rFonts w:ascii="Times New Roman" w:hAnsi="Times New Roman" w:hint="default"/>
      </w:rPr>
    </w:lvl>
    <w:lvl w:ilvl="4" w:tplc="078AB85A" w:tentative="1">
      <w:start w:val="1"/>
      <w:numFmt w:val="bullet"/>
      <w:lvlText w:val="•"/>
      <w:lvlJc w:val="left"/>
      <w:pPr>
        <w:tabs>
          <w:tab w:val="num" w:pos="3600"/>
        </w:tabs>
        <w:ind w:left="3600" w:hanging="360"/>
      </w:pPr>
      <w:rPr>
        <w:rFonts w:ascii="Times New Roman" w:hAnsi="Times New Roman" w:hint="default"/>
      </w:rPr>
    </w:lvl>
    <w:lvl w:ilvl="5" w:tplc="F55EB6C0" w:tentative="1">
      <w:start w:val="1"/>
      <w:numFmt w:val="bullet"/>
      <w:lvlText w:val="•"/>
      <w:lvlJc w:val="left"/>
      <w:pPr>
        <w:tabs>
          <w:tab w:val="num" w:pos="4320"/>
        </w:tabs>
        <w:ind w:left="4320" w:hanging="360"/>
      </w:pPr>
      <w:rPr>
        <w:rFonts w:ascii="Times New Roman" w:hAnsi="Times New Roman" w:hint="default"/>
      </w:rPr>
    </w:lvl>
    <w:lvl w:ilvl="6" w:tplc="7E88AACC" w:tentative="1">
      <w:start w:val="1"/>
      <w:numFmt w:val="bullet"/>
      <w:lvlText w:val="•"/>
      <w:lvlJc w:val="left"/>
      <w:pPr>
        <w:tabs>
          <w:tab w:val="num" w:pos="5040"/>
        </w:tabs>
        <w:ind w:left="5040" w:hanging="360"/>
      </w:pPr>
      <w:rPr>
        <w:rFonts w:ascii="Times New Roman" w:hAnsi="Times New Roman" w:hint="default"/>
      </w:rPr>
    </w:lvl>
    <w:lvl w:ilvl="7" w:tplc="D4D0C876" w:tentative="1">
      <w:start w:val="1"/>
      <w:numFmt w:val="bullet"/>
      <w:lvlText w:val="•"/>
      <w:lvlJc w:val="left"/>
      <w:pPr>
        <w:tabs>
          <w:tab w:val="num" w:pos="5760"/>
        </w:tabs>
        <w:ind w:left="5760" w:hanging="360"/>
      </w:pPr>
      <w:rPr>
        <w:rFonts w:ascii="Times New Roman" w:hAnsi="Times New Roman" w:hint="default"/>
      </w:rPr>
    </w:lvl>
    <w:lvl w:ilvl="8" w:tplc="0890C72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D1DC0"/>
    <w:multiLevelType w:val="hybridMultilevel"/>
    <w:tmpl w:val="35EACD64"/>
    <w:lvl w:ilvl="0" w:tplc="4F2E1E06">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55566A9"/>
    <w:multiLevelType w:val="hybridMultilevel"/>
    <w:tmpl w:val="D4288E06"/>
    <w:lvl w:ilvl="0" w:tplc="AD74C35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FE4B49"/>
    <w:multiLevelType w:val="hybridMultilevel"/>
    <w:tmpl w:val="EB00F25E"/>
    <w:lvl w:ilvl="0" w:tplc="8CD657B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5B2651"/>
    <w:multiLevelType w:val="hybridMultilevel"/>
    <w:tmpl w:val="C324F5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86D2038"/>
    <w:multiLevelType w:val="hybridMultilevel"/>
    <w:tmpl w:val="833629A8"/>
    <w:lvl w:ilvl="0" w:tplc="919EEF9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0387FA3"/>
    <w:multiLevelType w:val="hybridMultilevel"/>
    <w:tmpl w:val="5AD403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6D5131"/>
    <w:multiLevelType w:val="hybridMultilevel"/>
    <w:tmpl w:val="BA4C8DF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599624D"/>
    <w:multiLevelType w:val="hybridMultilevel"/>
    <w:tmpl w:val="4E8CD628"/>
    <w:lvl w:ilvl="0" w:tplc="60228748">
      <w:start w:val="1"/>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94539E"/>
    <w:multiLevelType w:val="hybridMultilevel"/>
    <w:tmpl w:val="5E8A4140"/>
    <w:lvl w:ilvl="0" w:tplc="1110E8E6">
      <w:start w:val="1"/>
      <w:numFmt w:val="lowerLetter"/>
      <w:lvlText w:val="%1."/>
      <w:lvlJc w:val="left"/>
      <w:pPr>
        <w:ind w:left="36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F236AEF"/>
    <w:multiLevelType w:val="hybridMultilevel"/>
    <w:tmpl w:val="AB1CE7EE"/>
    <w:lvl w:ilvl="0" w:tplc="4DD08460">
      <w:start w:val="1"/>
      <w:numFmt w:val="decimal"/>
      <w:lvlText w:val="%1."/>
      <w:lvlJc w:val="left"/>
      <w:pPr>
        <w:tabs>
          <w:tab w:val="num" w:pos="720"/>
        </w:tabs>
        <w:ind w:left="720" w:hanging="360"/>
      </w:pPr>
      <w:rPr>
        <w:lang w:val="en-US"/>
      </w:rPr>
    </w:lvl>
    <w:lvl w:ilvl="1" w:tplc="A9C8FFA8" w:tentative="1">
      <w:start w:val="1"/>
      <w:numFmt w:val="decimal"/>
      <w:lvlText w:val="%2."/>
      <w:lvlJc w:val="left"/>
      <w:pPr>
        <w:tabs>
          <w:tab w:val="num" w:pos="1440"/>
        </w:tabs>
        <w:ind w:left="1440" w:hanging="360"/>
      </w:pPr>
    </w:lvl>
    <w:lvl w:ilvl="2" w:tplc="94D8B32E" w:tentative="1">
      <w:start w:val="1"/>
      <w:numFmt w:val="decimal"/>
      <w:lvlText w:val="%3."/>
      <w:lvlJc w:val="left"/>
      <w:pPr>
        <w:tabs>
          <w:tab w:val="num" w:pos="2160"/>
        </w:tabs>
        <w:ind w:left="2160" w:hanging="360"/>
      </w:pPr>
    </w:lvl>
    <w:lvl w:ilvl="3" w:tplc="6A34C750" w:tentative="1">
      <w:start w:val="1"/>
      <w:numFmt w:val="decimal"/>
      <w:lvlText w:val="%4."/>
      <w:lvlJc w:val="left"/>
      <w:pPr>
        <w:tabs>
          <w:tab w:val="num" w:pos="2880"/>
        </w:tabs>
        <w:ind w:left="2880" w:hanging="360"/>
      </w:pPr>
    </w:lvl>
    <w:lvl w:ilvl="4" w:tplc="FB129BE4" w:tentative="1">
      <w:start w:val="1"/>
      <w:numFmt w:val="decimal"/>
      <w:lvlText w:val="%5."/>
      <w:lvlJc w:val="left"/>
      <w:pPr>
        <w:tabs>
          <w:tab w:val="num" w:pos="3600"/>
        </w:tabs>
        <w:ind w:left="3600" w:hanging="360"/>
      </w:pPr>
    </w:lvl>
    <w:lvl w:ilvl="5" w:tplc="ED461FBA" w:tentative="1">
      <w:start w:val="1"/>
      <w:numFmt w:val="decimal"/>
      <w:lvlText w:val="%6."/>
      <w:lvlJc w:val="left"/>
      <w:pPr>
        <w:tabs>
          <w:tab w:val="num" w:pos="4320"/>
        </w:tabs>
        <w:ind w:left="4320" w:hanging="360"/>
      </w:pPr>
    </w:lvl>
    <w:lvl w:ilvl="6" w:tplc="6A04891A" w:tentative="1">
      <w:start w:val="1"/>
      <w:numFmt w:val="decimal"/>
      <w:lvlText w:val="%7."/>
      <w:lvlJc w:val="left"/>
      <w:pPr>
        <w:tabs>
          <w:tab w:val="num" w:pos="5040"/>
        </w:tabs>
        <w:ind w:left="5040" w:hanging="360"/>
      </w:pPr>
    </w:lvl>
    <w:lvl w:ilvl="7" w:tplc="390CFE0E" w:tentative="1">
      <w:start w:val="1"/>
      <w:numFmt w:val="decimal"/>
      <w:lvlText w:val="%8."/>
      <w:lvlJc w:val="left"/>
      <w:pPr>
        <w:tabs>
          <w:tab w:val="num" w:pos="5760"/>
        </w:tabs>
        <w:ind w:left="5760" w:hanging="360"/>
      </w:pPr>
    </w:lvl>
    <w:lvl w:ilvl="8" w:tplc="F13AD9B6" w:tentative="1">
      <w:start w:val="1"/>
      <w:numFmt w:val="decimal"/>
      <w:lvlText w:val="%9."/>
      <w:lvlJc w:val="left"/>
      <w:pPr>
        <w:tabs>
          <w:tab w:val="num" w:pos="6480"/>
        </w:tabs>
        <w:ind w:left="6480" w:hanging="360"/>
      </w:pPr>
    </w:lvl>
  </w:abstractNum>
  <w:abstractNum w:abstractNumId="18" w15:restartNumberingAfterBreak="0">
    <w:nsid w:val="3F3A4CB2"/>
    <w:multiLevelType w:val="hybridMultilevel"/>
    <w:tmpl w:val="12A49984"/>
    <w:lvl w:ilvl="0" w:tplc="E08619DC">
      <w:start w:val="1"/>
      <w:numFmt w:val="bullet"/>
      <w:lvlText w:val=""/>
      <w:lvlJc w:val="left"/>
      <w:pPr>
        <w:tabs>
          <w:tab w:val="num" w:pos="720"/>
        </w:tabs>
        <w:ind w:left="720" w:hanging="360"/>
      </w:pPr>
      <w:rPr>
        <w:rFonts w:ascii="Wingdings" w:hAnsi="Wingdings" w:hint="default"/>
      </w:rPr>
    </w:lvl>
    <w:lvl w:ilvl="1" w:tplc="913C12F0" w:tentative="1">
      <w:start w:val="1"/>
      <w:numFmt w:val="bullet"/>
      <w:lvlText w:val=""/>
      <w:lvlJc w:val="left"/>
      <w:pPr>
        <w:tabs>
          <w:tab w:val="num" w:pos="1440"/>
        </w:tabs>
        <w:ind w:left="1440" w:hanging="360"/>
      </w:pPr>
      <w:rPr>
        <w:rFonts w:ascii="Wingdings" w:hAnsi="Wingdings" w:hint="default"/>
      </w:rPr>
    </w:lvl>
    <w:lvl w:ilvl="2" w:tplc="07B06852" w:tentative="1">
      <w:start w:val="1"/>
      <w:numFmt w:val="bullet"/>
      <w:lvlText w:val=""/>
      <w:lvlJc w:val="left"/>
      <w:pPr>
        <w:tabs>
          <w:tab w:val="num" w:pos="2160"/>
        </w:tabs>
        <w:ind w:left="2160" w:hanging="360"/>
      </w:pPr>
      <w:rPr>
        <w:rFonts w:ascii="Wingdings" w:hAnsi="Wingdings" w:hint="default"/>
      </w:rPr>
    </w:lvl>
    <w:lvl w:ilvl="3" w:tplc="97CA8CE4" w:tentative="1">
      <w:start w:val="1"/>
      <w:numFmt w:val="bullet"/>
      <w:lvlText w:val=""/>
      <w:lvlJc w:val="left"/>
      <w:pPr>
        <w:tabs>
          <w:tab w:val="num" w:pos="2880"/>
        </w:tabs>
        <w:ind w:left="2880" w:hanging="360"/>
      </w:pPr>
      <w:rPr>
        <w:rFonts w:ascii="Wingdings" w:hAnsi="Wingdings" w:hint="default"/>
      </w:rPr>
    </w:lvl>
    <w:lvl w:ilvl="4" w:tplc="6DA02DCC" w:tentative="1">
      <w:start w:val="1"/>
      <w:numFmt w:val="bullet"/>
      <w:lvlText w:val=""/>
      <w:lvlJc w:val="left"/>
      <w:pPr>
        <w:tabs>
          <w:tab w:val="num" w:pos="3600"/>
        </w:tabs>
        <w:ind w:left="3600" w:hanging="360"/>
      </w:pPr>
      <w:rPr>
        <w:rFonts w:ascii="Wingdings" w:hAnsi="Wingdings" w:hint="default"/>
      </w:rPr>
    </w:lvl>
    <w:lvl w:ilvl="5" w:tplc="6BC006D6" w:tentative="1">
      <w:start w:val="1"/>
      <w:numFmt w:val="bullet"/>
      <w:lvlText w:val=""/>
      <w:lvlJc w:val="left"/>
      <w:pPr>
        <w:tabs>
          <w:tab w:val="num" w:pos="4320"/>
        </w:tabs>
        <w:ind w:left="4320" w:hanging="360"/>
      </w:pPr>
      <w:rPr>
        <w:rFonts w:ascii="Wingdings" w:hAnsi="Wingdings" w:hint="default"/>
      </w:rPr>
    </w:lvl>
    <w:lvl w:ilvl="6" w:tplc="94B08EFE" w:tentative="1">
      <w:start w:val="1"/>
      <w:numFmt w:val="bullet"/>
      <w:lvlText w:val=""/>
      <w:lvlJc w:val="left"/>
      <w:pPr>
        <w:tabs>
          <w:tab w:val="num" w:pos="5040"/>
        </w:tabs>
        <w:ind w:left="5040" w:hanging="360"/>
      </w:pPr>
      <w:rPr>
        <w:rFonts w:ascii="Wingdings" w:hAnsi="Wingdings" w:hint="default"/>
      </w:rPr>
    </w:lvl>
    <w:lvl w:ilvl="7" w:tplc="4B00D162" w:tentative="1">
      <w:start w:val="1"/>
      <w:numFmt w:val="bullet"/>
      <w:lvlText w:val=""/>
      <w:lvlJc w:val="left"/>
      <w:pPr>
        <w:tabs>
          <w:tab w:val="num" w:pos="5760"/>
        </w:tabs>
        <w:ind w:left="5760" w:hanging="360"/>
      </w:pPr>
      <w:rPr>
        <w:rFonts w:ascii="Wingdings" w:hAnsi="Wingdings" w:hint="default"/>
      </w:rPr>
    </w:lvl>
    <w:lvl w:ilvl="8" w:tplc="416C189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F00AA8"/>
    <w:multiLevelType w:val="hybridMultilevel"/>
    <w:tmpl w:val="1EF64B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8AB11D2"/>
    <w:multiLevelType w:val="hybridMultilevel"/>
    <w:tmpl w:val="D3FAA0F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D58619D"/>
    <w:multiLevelType w:val="hybridMultilevel"/>
    <w:tmpl w:val="755CB52C"/>
    <w:lvl w:ilvl="0" w:tplc="04130011">
      <w:start w:val="3"/>
      <w:numFmt w:val="decimal"/>
      <w:lvlText w:val="%1)"/>
      <w:lvlJc w:val="left"/>
      <w:pPr>
        <w:ind w:left="390" w:hanging="360"/>
      </w:pPr>
      <w:rPr>
        <w:rFonts w:hint="default"/>
      </w:rPr>
    </w:lvl>
    <w:lvl w:ilvl="1" w:tplc="04130019" w:tentative="1">
      <w:start w:val="1"/>
      <w:numFmt w:val="lowerLetter"/>
      <w:lvlText w:val="%2."/>
      <w:lvlJc w:val="left"/>
      <w:pPr>
        <w:ind w:left="1110" w:hanging="360"/>
      </w:pPr>
    </w:lvl>
    <w:lvl w:ilvl="2" w:tplc="0413001B" w:tentative="1">
      <w:start w:val="1"/>
      <w:numFmt w:val="lowerRoman"/>
      <w:lvlText w:val="%3."/>
      <w:lvlJc w:val="right"/>
      <w:pPr>
        <w:ind w:left="1830" w:hanging="180"/>
      </w:pPr>
    </w:lvl>
    <w:lvl w:ilvl="3" w:tplc="0413000F" w:tentative="1">
      <w:start w:val="1"/>
      <w:numFmt w:val="decimal"/>
      <w:lvlText w:val="%4."/>
      <w:lvlJc w:val="left"/>
      <w:pPr>
        <w:ind w:left="2550" w:hanging="360"/>
      </w:pPr>
    </w:lvl>
    <w:lvl w:ilvl="4" w:tplc="04130019" w:tentative="1">
      <w:start w:val="1"/>
      <w:numFmt w:val="lowerLetter"/>
      <w:lvlText w:val="%5."/>
      <w:lvlJc w:val="left"/>
      <w:pPr>
        <w:ind w:left="3270" w:hanging="360"/>
      </w:pPr>
    </w:lvl>
    <w:lvl w:ilvl="5" w:tplc="0413001B" w:tentative="1">
      <w:start w:val="1"/>
      <w:numFmt w:val="lowerRoman"/>
      <w:lvlText w:val="%6."/>
      <w:lvlJc w:val="right"/>
      <w:pPr>
        <w:ind w:left="3990" w:hanging="180"/>
      </w:pPr>
    </w:lvl>
    <w:lvl w:ilvl="6" w:tplc="0413000F" w:tentative="1">
      <w:start w:val="1"/>
      <w:numFmt w:val="decimal"/>
      <w:lvlText w:val="%7."/>
      <w:lvlJc w:val="left"/>
      <w:pPr>
        <w:ind w:left="4710" w:hanging="360"/>
      </w:pPr>
    </w:lvl>
    <w:lvl w:ilvl="7" w:tplc="04130019" w:tentative="1">
      <w:start w:val="1"/>
      <w:numFmt w:val="lowerLetter"/>
      <w:lvlText w:val="%8."/>
      <w:lvlJc w:val="left"/>
      <w:pPr>
        <w:ind w:left="5430" w:hanging="360"/>
      </w:pPr>
    </w:lvl>
    <w:lvl w:ilvl="8" w:tplc="0413001B" w:tentative="1">
      <w:start w:val="1"/>
      <w:numFmt w:val="lowerRoman"/>
      <w:lvlText w:val="%9."/>
      <w:lvlJc w:val="right"/>
      <w:pPr>
        <w:ind w:left="6150" w:hanging="180"/>
      </w:pPr>
    </w:lvl>
  </w:abstractNum>
  <w:abstractNum w:abstractNumId="22" w15:restartNumberingAfterBreak="0">
    <w:nsid w:val="4D9A5225"/>
    <w:multiLevelType w:val="hybridMultilevel"/>
    <w:tmpl w:val="B4803890"/>
    <w:lvl w:ilvl="0" w:tplc="64929252">
      <w:start w:val="1"/>
      <w:numFmt w:val="bullet"/>
      <w:lvlText w:val="-"/>
      <w:lvlJc w:val="left"/>
      <w:pPr>
        <w:ind w:left="360" w:hanging="360"/>
      </w:pPr>
      <w:rPr>
        <w:rFonts w:ascii="Calibri" w:eastAsiaTheme="minorHAnsi" w:hAnsi="Calibri" w:cstheme="minorBidi" w:hint="default"/>
        <w:lang w:val="en-US"/>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F4A187F"/>
    <w:multiLevelType w:val="multilevel"/>
    <w:tmpl w:val="36A47D74"/>
    <w:lvl w:ilvl="0">
      <w:start w:val="1"/>
      <w:numFmt w:val="decimal"/>
      <w:lvlText w:val="%1."/>
      <w:lvlJc w:val="left"/>
      <w:pPr>
        <w:ind w:left="360" w:hanging="360"/>
      </w:pPr>
      <w:rPr>
        <w:rFonts w:hint="default"/>
      </w:rPr>
    </w:lvl>
    <w:lvl w:ilvl="1">
      <w:start w:val="1"/>
      <w:numFmt w:val="decimal"/>
      <w:isLgl/>
      <w:lvlText w:val="%2."/>
      <w:lvlJc w:val="left"/>
      <w:pPr>
        <w:ind w:left="360" w:hanging="360"/>
      </w:pPr>
      <w:rPr>
        <w:rFonts w:asciiTheme="minorHAnsi" w:eastAsiaTheme="minorEastAsia" w:hAnsiTheme="minorHAnsi" w:cstheme="minorBidi"/>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033063E"/>
    <w:multiLevelType w:val="hybridMultilevel"/>
    <w:tmpl w:val="F086F6AE"/>
    <w:lvl w:ilvl="0" w:tplc="04130001">
      <w:start w:val="1"/>
      <w:numFmt w:val="bullet"/>
      <w:lvlText w:val=""/>
      <w:lvlJc w:val="left"/>
      <w:pPr>
        <w:ind w:left="360" w:hanging="360"/>
      </w:pPr>
      <w:rPr>
        <w:rFonts w:ascii="Symbol" w:hAnsi="Symbol" w:hint="default"/>
      </w:rPr>
    </w:lvl>
    <w:lvl w:ilvl="1" w:tplc="055629F0">
      <w:start w:val="1"/>
      <w:numFmt w:val="bullet"/>
      <w:lvlText w:val="-"/>
      <w:lvlJc w:val="left"/>
      <w:pPr>
        <w:ind w:left="1080" w:hanging="360"/>
      </w:pPr>
      <w:rPr>
        <w:rFonts w:ascii="Calibri" w:eastAsiaTheme="minorHAnsi" w:hAnsi="Calibri" w:cstheme="minorBidi" w:hint="default"/>
      </w:rPr>
    </w:lvl>
    <w:lvl w:ilvl="2" w:tplc="9CF4A37C">
      <w:start w:val="1"/>
      <w:numFmt w:val="decimal"/>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54161B2"/>
    <w:multiLevelType w:val="hybridMultilevel"/>
    <w:tmpl w:val="A0F8FBFA"/>
    <w:lvl w:ilvl="0" w:tplc="75A814F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E6D6F"/>
    <w:multiLevelType w:val="hybridMultilevel"/>
    <w:tmpl w:val="F984E68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80A44CE"/>
    <w:multiLevelType w:val="hybridMultilevel"/>
    <w:tmpl w:val="5092876A"/>
    <w:lvl w:ilvl="0" w:tplc="5AF4998A">
      <w:start w:val="1"/>
      <w:numFmt w:val="decimal"/>
      <w:lvlText w:val="%1."/>
      <w:lvlJc w:val="left"/>
      <w:pPr>
        <w:tabs>
          <w:tab w:val="num" w:pos="720"/>
        </w:tabs>
        <w:ind w:left="720" w:hanging="360"/>
      </w:pPr>
    </w:lvl>
    <w:lvl w:ilvl="1" w:tplc="C9B83382" w:tentative="1">
      <w:start w:val="1"/>
      <w:numFmt w:val="decimal"/>
      <w:lvlText w:val="%2."/>
      <w:lvlJc w:val="left"/>
      <w:pPr>
        <w:tabs>
          <w:tab w:val="num" w:pos="1440"/>
        </w:tabs>
        <w:ind w:left="1440" w:hanging="360"/>
      </w:pPr>
    </w:lvl>
    <w:lvl w:ilvl="2" w:tplc="84FE832E" w:tentative="1">
      <w:start w:val="1"/>
      <w:numFmt w:val="decimal"/>
      <w:lvlText w:val="%3."/>
      <w:lvlJc w:val="left"/>
      <w:pPr>
        <w:tabs>
          <w:tab w:val="num" w:pos="2160"/>
        </w:tabs>
        <w:ind w:left="2160" w:hanging="360"/>
      </w:pPr>
    </w:lvl>
    <w:lvl w:ilvl="3" w:tplc="1DD4A178" w:tentative="1">
      <w:start w:val="1"/>
      <w:numFmt w:val="decimal"/>
      <w:lvlText w:val="%4."/>
      <w:lvlJc w:val="left"/>
      <w:pPr>
        <w:tabs>
          <w:tab w:val="num" w:pos="2880"/>
        </w:tabs>
        <w:ind w:left="2880" w:hanging="360"/>
      </w:pPr>
    </w:lvl>
    <w:lvl w:ilvl="4" w:tplc="E5A45F5C" w:tentative="1">
      <w:start w:val="1"/>
      <w:numFmt w:val="decimal"/>
      <w:lvlText w:val="%5."/>
      <w:lvlJc w:val="left"/>
      <w:pPr>
        <w:tabs>
          <w:tab w:val="num" w:pos="3600"/>
        </w:tabs>
        <w:ind w:left="3600" w:hanging="360"/>
      </w:pPr>
    </w:lvl>
    <w:lvl w:ilvl="5" w:tplc="AC8E47A0" w:tentative="1">
      <w:start w:val="1"/>
      <w:numFmt w:val="decimal"/>
      <w:lvlText w:val="%6."/>
      <w:lvlJc w:val="left"/>
      <w:pPr>
        <w:tabs>
          <w:tab w:val="num" w:pos="4320"/>
        </w:tabs>
        <w:ind w:left="4320" w:hanging="360"/>
      </w:pPr>
    </w:lvl>
    <w:lvl w:ilvl="6" w:tplc="35209B6A" w:tentative="1">
      <w:start w:val="1"/>
      <w:numFmt w:val="decimal"/>
      <w:lvlText w:val="%7."/>
      <w:lvlJc w:val="left"/>
      <w:pPr>
        <w:tabs>
          <w:tab w:val="num" w:pos="5040"/>
        </w:tabs>
        <w:ind w:left="5040" w:hanging="360"/>
      </w:pPr>
    </w:lvl>
    <w:lvl w:ilvl="7" w:tplc="A268EC2C" w:tentative="1">
      <w:start w:val="1"/>
      <w:numFmt w:val="decimal"/>
      <w:lvlText w:val="%8."/>
      <w:lvlJc w:val="left"/>
      <w:pPr>
        <w:tabs>
          <w:tab w:val="num" w:pos="5760"/>
        </w:tabs>
        <w:ind w:left="5760" w:hanging="360"/>
      </w:pPr>
    </w:lvl>
    <w:lvl w:ilvl="8" w:tplc="F89E5934" w:tentative="1">
      <w:start w:val="1"/>
      <w:numFmt w:val="decimal"/>
      <w:lvlText w:val="%9."/>
      <w:lvlJc w:val="left"/>
      <w:pPr>
        <w:tabs>
          <w:tab w:val="num" w:pos="6480"/>
        </w:tabs>
        <w:ind w:left="6480" w:hanging="360"/>
      </w:pPr>
    </w:lvl>
  </w:abstractNum>
  <w:abstractNum w:abstractNumId="28" w15:restartNumberingAfterBreak="0">
    <w:nsid w:val="58C41B4F"/>
    <w:multiLevelType w:val="hybridMultilevel"/>
    <w:tmpl w:val="C65E8EDA"/>
    <w:lvl w:ilvl="0" w:tplc="CE9E14E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CB005CF"/>
    <w:multiLevelType w:val="hybridMultilevel"/>
    <w:tmpl w:val="E03055DE"/>
    <w:lvl w:ilvl="0" w:tplc="8AEAB56A">
      <w:start w:val="4"/>
      <w:numFmt w:val="bullet"/>
      <w:lvlText w:val="-"/>
      <w:lvlJc w:val="left"/>
      <w:pPr>
        <w:ind w:left="360" w:hanging="360"/>
      </w:pPr>
      <w:rPr>
        <w:rFonts w:ascii="Calibri" w:eastAsiaTheme="minorHAnsi" w:hAnsi="Calibri" w:cstheme="minorBidi" w:hint="default"/>
        <w:lang w:val="en-US"/>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D6F2915"/>
    <w:multiLevelType w:val="hybridMultilevel"/>
    <w:tmpl w:val="593265E2"/>
    <w:lvl w:ilvl="0" w:tplc="4BDA5140">
      <w:start w:val="4"/>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DB6E0A"/>
    <w:multiLevelType w:val="hybridMultilevel"/>
    <w:tmpl w:val="164CAE3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10E24BA"/>
    <w:multiLevelType w:val="hybridMultilevel"/>
    <w:tmpl w:val="79CC0D0A"/>
    <w:lvl w:ilvl="0" w:tplc="57DAA0A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D222B"/>
    <w:multiLevelType w:val="hybridMultilevel"/>
    <w:tmpl w:val="174E681A"/>
    <w:lvl w:ilvl="0" w:tplc="4CACE8EA">
      <w:start w:val="1"/>
      <w:numFmt w:val="bullet"/>
      <w:lvlText w:val=""/>
      <w:lvlJc w:val="left"/>
      <w:pPr>
        <w:tabs>
          <w:tab w:val="num" w:pos="720"/>
        </w:tabs>
        <w:ind w:left="720" w:hanging="360"/>
      </w:pPr>
      <w:rPr>
        <w:rFonts w:ascii="Wingdings" w:hAnsi="Wingdings" w:hint="default"/>
      </w:rPr>
    </w:lvl>
    <w:lvl w:ilvl="1" w:tplc="EA3A52FA" w:tentative="1">
      <w:start w:val="1"/>
      <w:numFmt w:val="bullet"/>
      <w:lvlText w:val=""/>
      <w:lvlJc w:val="left"/>
      <w:pPr>
        <w:tabs>
          <w:tab w:val="num" w:pos="1440"/>
        </w:tabs>
        <w:ind w:left="1440" w:hanging="360"/>
      </w:pPr>
      <w:rPr>
        <w:rFonts w:ascii="Wingdings" w:hAnsi="Wingdings" w:hint="default"/>
      </w:rPr>
    </w:lvl>
    <w:lvl w:ilvl="2" w:tplc="C9601902" w:tentative="1">
      <w:start w:val="1"/>
      <w:numFmt w:val="bullet"/>
      <w:lvlText w:val=""/>
      <w:lvlJc w:val="left"/>
      <w:pPr>
        <w:tabs>
          <w:tab w:val="num" w:pos="2160"/>
        </w:tabs>
        <w:ind w:left="2160" w:hanging="360"/>
      </w:pPr>
      <w:rPr>
        <w:rFonts w:ascii="Wingdings" w:hAnsi="Wingdings" w:hint="default"/>
      </w:rPr>
    </w:lvl>
    <w:lvl w:ilvl="3" w:tplc="A6720796" w:tentative="1">
      <w:start w:val="1"/>
      <w:numFmt w:val="bullet"/>
      <w:lvlText w:val=""/>
      <w:lvlJc w:val="left"/>
      <w:pPr>
        <w:tabs>
          <w:tab w:val="num" w:pos="2880"/>
        </w:tabs>
        <w:ind w:left="2880" w:hanging="360"/>
      </w:pPr>
      <w:rPr>
        <w:rFonts w:ascii="Wingdings" w:hAnsi="Wingdings" w:hint="default"/>
      </w:rPr>
    </w:lvl>
    <w:lvl w:ilvl="4" w:tplc="3F6456F8" w:tentative="1">
      <w:start w:val="1"/>
      <w:numFmt w:val="bullet"/>
      <w:lvlText w:val=""/>
      <w:lvlJc w:val="left"/>
      <w:pPr>
        <w:tabs>
          <w:tab w:val="num" w:pos="3600"/>
        </w:tabs>
        <w:ind w:left="3600" w:hanging="360"/>
      </w:pPr>
      <w:rPr>
        <w:rFonts w:ascii="Wingdings" w:hAnsi="Wingdings" w:hint="default"/>
      </w:rPr>
    </w:lvl>
    <w:lvl w:ilvl="5" w:tplc="024A35E4" w:tentative="1">
      <w:start w:val="1"/>
      <w:numFmt w:val="bullet"/>
      <w:lvlText w:val=""/>
      <w:lvlJc w:val="left"/>
      <w:pPr>
        <w:tabs>
          <w:tab w:val="num" w:pos="4320"/>
        </w:tabs>
        <w:ind w:left="4320" w:hanging="360"/>
      </w:pPr>
      <w:rPr>
        <w:rFonts w:ascii="Wingdings" w:hAnsi="Wingdings" w:hint="default"/>
      </w:rPr>
    </w:lvl>
    <w:lvl w:ilvl="6" w:tplc="E390BEE0" w:tentative="1">
      <w:start w:val="1"/>
      <w:numFmt w:val="bullet"/>
      <w:lvlText w:val=""/>
      <w:lvlJc w:val="left"/>
      <w:pPr>
        <w:tabs>
          <w:tab w:val="num" w:pos="5040"/>
        </w:tabs>
        <w:ind w:left="5040" w:hanging="360"/>
      </w:pPr>
      <w:rPr>
        <w:rFonts w:ascii="Wingdings" w:hAnsi="Wingdings" w:hint="default"/>
      </w:rPr>
    </w:lvl>
    <w:lvl w:ilvl="7" w:tplc="2D4663BA" w:tentative="1">
      <w:start w:val="1"/>
      <w:numFmt w:val="bullet"/>
      <w:lvlText w:val=""/>
      <w:lvlJc w:val="left"/>
      <w:pPr>
        <w:tabs>
          <w:tab w:val="num" w:pos="5760"/>
        </w:tabs>
        <w:ind w:left="5760" w:hanging="360"/>
      </w:pPr>
      <w:rPr>
        <w:rFonts w:ascii="Wingdings" w:hAnsi="Wingdings" w:hint="default"/>
      </w:rPr>
    </w:lvl>
    <w:lvl w:ilvl="8" w:tplc="6C50BC1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9715E0"/>
    <w:multiLevelType w:val="hybridMultilevel"/>
    <w:tmpl w:val="87321660"/>
    <w:lvl w:ilvl="0" w:tplc="29F61B1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39E0066"/>
    <w:multiLevelType w:val="hybridMultilevel"/>
    <w:tmpl w:val="6F466AF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0500749"/>
    <w:multiLevelType w:val="hybridMultilevel"/>
    <w:tmpl w:val="2E84CD2C"/>
    <w:lvl w:ilvl="0" w:tplc="716EE4F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1911EC0"/>
    <w:multiLevelType w:val="hybridMultilevel"/>
    <w:tmpl w:val="9AA0696C"/>
    <w:lvl w:ilvl="0" w:tplc="04130001">
      <w:start w:val="1"/>
      <w:numFmt w:val="bullet"/>
      <w:lvlText w:val=""/>
      <w:lvlJc w:val="left"/>
      <w:pPr>
        <w:ind w:left="390" w:hanging="360"/>
      </w:pPr>
      <w:rPr>
        <w:rFonts w:ascii="Symbol" w:hAnsi="Symbol" w:hint="default"/>
      </w:rPr>
    </w:lvl>
    <w:lvl w:ilvl="1" w:tplc="04130003" w:tentative="1">
      <w:start w:val="1"/>
      <w:numFmt w:val="bullet"/>
      <w:lvlText w:val="o"/>
      <w:lvlJc w:val="left"/>
      <w:pPr>
        <w:ind w:left="1110" w:hanging="360"/>
      </w:pPr>
      <w:rPr>
        <w:rFonts w:ascii="Courier New" w:hAnsi="Courier New" w:cs="Courier New" w:hint="default"/>
      </w:rPr>
    </w:lvl>
    <w:lvl w:ilvl="2" w:tplc="04130005" w:tentative="1">
      <w:start w:val="1"/>
      <w:numFmt w:val="bullet"/>
      <w:lvlText w:val=""/>
      <w:lvlJc w:val="left"/>
      <w:pPr>
        <w:ind w:left="1830" w:hanging="360"/>
      </w:pPr>
      <w:rPr>
        <w:rFonts w:ascii="Wingdings" w:hAnsi="Wingdings" w:hint="default"/>
      </w:rPr>
    </w:lvl>
    <w:lvl w:ilvl="3" w:tplc="04130001" w:tentative="1">
      <w:start w:val="1"/>
      <w:numFmt w:val="bullet"/>
      <w:lvlText w:val=""/>
      <w:lvlJc w:val="left"/>
      <w:pPr>
        <w:ind w:left="2550" w:hanging="360"/>
      </w:pPr>
      <w:rPr>
        <w:rFonts w:ascii="Symbol" w:hAnsi="Symbol" w:hint="default"/>
      </w:rPr>
    </w:lvl>
    <w:lvl w:ilvl="4" w:tplc="04130003" w:tentative="1">
      <w:start w:val="1"/>
      <w:numFmt w:val="bullet"/>
      <w:lvlText w:val="o"/>
      <w:lvlJc w:val="left"/>
      <w:pPr>
        <w:ind w:left="3270" w:hanging="360"/>
      </w:pPr>
      <w:rPr>
        <w:rFonts w:ascii="Courier New" w:hAnsi="Courier New" w:cs="Courier New" w:hint="default"/>
      </w:rPr>
    </w:lvl>
    <w:lvl w:ilvl="5" w:tplc="04130005" w:tentative="1">
      <w:start w:val="1"/>
      <w:numFmt w:val="bullet"/>
      <w:lvlText w:val=""/>
      <w:lvlJc w:val="left"/>
      <w:pPr>
        <w:ind w:left="3990" w:hanging="360"/>
      </w:pPr>
      <w:rPr>
        <w:rFonts w:ascii="Wingdings" w:hAnsi="Wingdings" w:hint="default"/>
      </w:rPr>
    </w:lvl>
    <w:lvl w:ilvl="6" w:tplc="04130001" w:tentative="1">
      <w:start w:val="1"/>
      <w:numFmt w:val="bullet"/>
      <w:lvlText w:val=""/>
      <w:lvlJc w:val="left"/>
      <w:pPr>
        <w:ind w:left="4710" w:hanging="360"/>
      </w:pPr>
      <w:rPr>
        <w:rFonts w:ascii="Symbol" w:hAnsi="Symbol" w:hint="default"/>
      </w:rPr>
    </w:lvl>
    <w:lvl w:ilvl="7" w:tplc="04130003" w:tentative="1">
      <w:start w:val="1"/>
      <w:numFmt w:val="bullet"/>
      <w:lvlText w:val="o"/>
      <w:lvlJc w:val="left"/>
      <w:pPr>
        <w:ind w:left="5430" w:hanging="360"/>
      </w:pPr>
      <w:rPr>
        <w:rFonts w:ascii="Courier New" w:hAnsi="Courier New" w:cs="Courier New" w:hint="default"/>
      </w:rPr>
    </w:lvl>
    <w:lvl w:ilvl="8" w:tplc="04130005" w:tentative="1">
      <w:start w:val="1"/>
      <w:numFmt w:val="bullet"/>
      <w:lvlText w:val=""/>
      <w:lvlJc w:val="left"/>
      <w:pPr>
        <w:ind w:left="6150" w:hanging="360"/>
      </w:pPr>
      <w:rPr>
        <w:rFonts w:ascii="Wingdings" w:hAnsi="Wingdings" w:hint="default"/>
      </w:rPr>
    </w:lvl>
  </w:abstractNum>
  <w:abstractNum w:abstractNumId="38" w15:restartNumberingAfterBreak="0">
    <w:nsid w:val="71CB4D41"/>
    <w:multiLevelType w:val="hybridMultilevel"/>
    <w:tmpl w:val="09B2556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77822"/>
    <w:multiLevelType w:val="hybridMultilevel"/>
    <w:tmpl w:val="D36EA61E"/>
    <w:lvl w:ilvl="0" w:tplc="BCAA654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59472E6"/>
    <w:multiLevelType w:val="hybridMultilevel"/>
    <w:tmpl w:val="D92CFCD0"/>
    <w:lvl w:ilvl="0" w:tplc="E26E11DC">
      <w:start w:val="4"/>
      <w:numFmt w:val="bullet"/>
      <w:lvlText w:val="-"/>
      <w:lvlJc w:val="left"/>
      <w:pPr>
        <w:ind w:left="360" w:hanging="360"/>
      </w:pPr>
      <w:rPr>
        <w:rFonts w:ascii="Calibri" w:eastAsiaTheme="minorEastAsia" w:hAnsi="Calibri" w:cs="Calibri" w:hint="default"/>
      </w:rPr>
    </w:lvl>
    <w:lvl w:ilvl="1" w:tplc="E26E11DC">
      <w:start w:val="4"/>
      <w:numFmt w:val="bullet"/>
      <w:lvlText w:val="-"/>
      <w:lvlJc w:val="left"/>
      <w:pPr>
        <w:ind w:left="1080" w:hanging="36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AF6818"/>
    <w:multiLevelType w:val="hybridMultilevel"/>
    <w:tmpl w:val="C2328CFC"/>
    <w:lvl w:ilvl="0" w:tplc="476ED9F6">
      <w:start w:val="1"/>
      <w:numFmt w:val="bullet"/>
      <w:lvlText w:val="–"/>
      <w:lvlJc w:val="left"/>
      <w:pPr>
        <w:tabs>
          <w:tab w:val="num" w:pos="360"/>
        </w:tabs>
        <w:ind w:left="360" w:hanging="360"/>
      </w:pPr>
      <w:rPr>
        <w:rFonts w:ascii="Arial" w:hAnsi="Arial" w:hint="default"/>
        <w:lang w:val="en-US"/>
      </w:rPr>
    </w:lvl>
    <w:lvl w:ilvl="1" w:tplc="E7006C04">
      <w:start w:val="1"/>
      <w:numFmt w:val="bullet"/>
      <w:lvlText w:val="–"/>
      <w:lvlJc w:val="left"/>
      <w:pPr>
        <w:tabs>
          <w:tab w:val="num" w:pos="1080"/>
        </w:tabs>
        <w:ind w:left="1080" w:hanging="360"/>
      </w:pPr>
      <w:rPr>
        <w:rFonts w:ascii="Arial" w:hAnsi="Arial" w:hint="default"/>
      </w:rPr>
    </w:lvl>
    <w:lvl w:ilvl="2" w:tplc="73C4C1F4" w:tentative="1">
      <w:start w:val="1"/>
      <w:numFmt w:val="bullet"/>
      <w:lvlText w:val="–"/>
      <w:lvlJc w:val="left"/>
      <w:pPr>
        <w:tabs>
          <w:tab w:val="num" w:pos="1800"/>
        </w:tabs>
        <w:ind w:left="1800" w:hanging="360"/>
      </w:pPr>
      <w:rPr>
        <w:rFonts w:ascii="Arial" w:hAnsi="Arial" w:hint="default"/>
      </w:rPr>
    </w:lvl>
    <w:lvl w:ilvl="3" w:tplc="1F2C3598" w:tentative="1">
      <w:start w:val="1"/>
      <w:numFmt w:val="bullet"/>
      <w:lvlText w:val="–"/>
      <w:lvlJc w:val="left"/>
      <w:pPr>
        <w:tabs>
          <w:tab w:val="num" w:pos="2520"/>
        </w:tabs>
        <w:ind w:left="2520" w:hanging="360"/>
      </w:pPr>
      <w:rPr>
        <w:rFonts w:ascii="Arial" w:hAnsi="Arial" w:hint="default"/>
      </w:rPr>
    </w:lvl>
    <w:lvl w:ilvl="4" w:tplc="5CA2474C" w:tentative="1">
      <w:start w:val="1"/>
      <w:numFmt w:val="bullet"/>
      <w:lvlText w:val="–"/>
      <w:lvlJc w:val="left"/>
      <w:pPr>
        <w:tabs>
          <w:tab w:val="num" w:pos="3240"/>
        </w:tabs>
        <w:ind w:left="3240" w:hanging="360"/>
      </w:pPr>
      <w:rPr>
        <w:rFonts w:ascii="Arial" w:hAnsi="Arial" w:hint="default"/>
      </w:rPr>
    </w:lvl>
    <w:lvl w:ilvl="5" w:tplc="94F04092" w:tentative="1">
      <w:start w:val="1"/>
      <w:numFmt w:val="bullet"/>
      <w:lvlText w:val="–"/>
      <w:lvlJc w:val="left"/>
      <w:pPr>
        <w:tabs>
          <w:tab w:val="num" w:pos="3960"/>
        </w:tabs>
        <w:ind w:left="3960" w:hanging="360"/>
      </w:pPr>
      <w:rPr>
        <w:rFonts w:ascii="Arial" w:hAnsi="Arial" w:hint="default"/>
      </w:rPr>
    </w:lvl>
    <w:lvl w:ilvl="6" w:tplc="A4A49E6C" w:tentative="1">
      <w:start w:val="1"/>
      <w:numFmt w:val="bullet"/>
      <w:lvlText w:val="–"/>
      <w:lvlJc w:val="left"/>
      <w:pPr>
        <w:tabs>
          <w:tab w:val="num" w:pos="4680"/>
        </w:tabs>
        <w:ind w:left="4680" w:hanging="360"/>
      </w:pPr>
      <w:rPr>
        <w:rFonts w:ascii="Arial" w:hAnsi="Arial" w:hint="default"/>
      </w:rPr>
    </w:lvl>
    <w:lvl w:ilvl="7" w:tplc="07660F08" w:tentative="1">
      <w:start w:val="1"/>
      <w:numFmt w:val="bullet"/>
      <w:lvlText w:val="–"/>
      <w:lvlJc w:val="left"/>
      <w:pPr>
        <w:tabs>
          <w:tab w:val="num" w:pos="5400"/>
        </w:tabs>
        <w:ind w:left="5400" w:hanging="360"/>
      </w:pPr>
      <w:rPr>
        <w:rFonts w:ascii="Arial" w:hAnsi="Arial" w:hint="default"/>
      </w:rPr>
    </w:lvl>
    <w:lvl w:ilvl="8" w:tplc="F31AF7EC"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E3B6B6A"/>
    <w:multiLevelType w:val="hybridMultilevel"/>
    <w:tmpl w:val="6E1215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F401BB7"/>
    <w:multiLevelType w:val="hybridMultilevel"/>
    <w:tmpl w:val="C16E1F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2"/>
  </w:num>
  <w:num w:numId="2">
    <w:abstractNumId w:val="26"/>
  </w:num>
  <w:num w:numId="3">
    <w:abstractNumId w:val="28"/>
  </w:num>
  <w:num w:numId="4">
    <w:abstractNumId w:val="14"/>
  </w:num>
  <w:num w:numId="5">
    <w:abstractNumId w:val="1"/>
  </w:num>
  <w:num w:numId="6">
    <w:abstractNumId w:val="9"/>
  </w:num>
  <w:num w:numId="7">
    <w:abstractNumId w:val="30"/>
  </w:num>
  <w:num w:numId="8">
    <w:abstractNumId w:val="38"/>
  </w:num>
  <w:num w:numId="9">
    <w:abstractNumId w:val="12"/>
  </w:num>
  <w:num w:numId="10">
    <w:abstractNumId w:val="29"/>
  </w:num>
  <w:num w:numId="11">
    <w:abstractNumId w:val="32"/>
  </w:num>
  <w:num w:numId="12">
    <w:abstractNumId w:val="21"/>
  </w:num>
  <w:num w:numId="13">
    <w:abstractNumId w:val="37"/>
  </w:num>
  <w:num w:numId="14">
    <w:abstractNumId w:val="23"/>
  </w:num>
  <w:num w:numId="15">
    <w:abstractNumId w:val="34"/>
  </w:num>
  <w:num w:numId="16">
    <w:abstractNumId w:val="40"/>
  </w:num>
  <w:num w:numId="17">
    <w:abstractNumId w:val="42"/>
  </w:num>
  <w:num w:numId="18">
    <w:abstractNumId w:val="24"/>
  </w:num>
  <w:num w:numId="19">
    <w:abstractNumId w:val="19"/>
  </w:num>
  <w:num w:numId="20">
    <w:abstractNumId w:val="41"/>
  </w:num>
  <w:num w:numId="21">
    <w:abstractNumId w:val="15"/>
  </w:num>
  <w:num w:numId="22">
    <w:abstractNumId w:val="36"/>
  </w:num>
  <w:num w:numId="23">
    <w:abstractNumId w:val="8"/>
  </w:num>
  <w:num w:numId="24">
    <w:abstractNumId w:val="16"/>
  </w:num>
  <w:num w:numId="25">
    <w:abstractNumId w:val="25"/>
  </w:num>
  <w:num w:numId="26">
    <w:abstractNumId w:val="0"/>
  </w:num>
  <w:num w:numId="27">
    <w:abstractNumId w:val="2"/>
  </w:num>
  <w:num w:numId="28">
    <w:abstractNumId w:val="20"/>
  </w:num>
  <w:num w:numId="29">
    <w:abstractNumId w:val="11"/>
  </w:num>
  <w:num w:numId="30">
    <w:abstractNumId w:val="35"/>
  </w:num>
  <w:num w:numId="31">
    <w:abstractNumId w:val="43"/>
  </w:num>
  <w:num w:numId="32">
    <w:abstractNumId w:val="31"/>
  </w:num>
  <w:num w:numId="33">
    <w:abstractNumId w:val="4"/>
  </w:num>
  <w:num w:numId="34">
    <w:abstractNumId w:val="10"/>
  </w:num>
  <w:num w:numId="35">
    <w:abstractNumId w:val="6"/>
  </w:num>
  <w:num w:numId="36">
    <w:abstractNumId w:val="13"/>
  </w:num>
  <w:num w:numId="37">
    <w:abstractNumId w:val="5"/>
  </w:num>
  <w:num w:numId="38">
    <w:abstractNumId w:val="3"/>
  </w:num>
  <w:num w:numId="39">
    <w:abstractNumId w:val="39"/>
  </w:num>
  <w:num w:numId="40">
    <w:abstractNumId w:val="27"/>
  </w:num>
  <w:num w:numId="41">
    <w:abstractNumId w:val="18"/>
  </w:num>
  <w:num w:numId="42">
    <w:abstractNumId w:val="17"/>
  </w:num>
  <w:num w:numId="43">
    <w:abstractNumId w:val="33"/>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381"/>
    <w:rsid w:val="000000A4"/>
    <w:rsid w:val="00000925"/>
    <w:rsid w:val="00000FF6"/>
    <w:rsid w:val="00004181"/>
    <w:rsid w:val="000045AA"/>
    <w:rsid w:val="000106B0"/>
    <w:rsid w:val="00013D82"/>
    <w:rsid w:val="00016792"/>
    <w:rsid w:val="0001712D"/>
    <w:rsid w:val="00017391"/>
    <w:rsid w:val="00017A16"/>
    <w:rsid w:val="00017AAA"/>
    <w:rsid w:val="000202F3"/>
    <w:rsid w:val="00020736"/>
    <w:rsid w:val="00020A2D"/>
    <w:rsid w:val="00020F43"/>
    <w:rsid w:val="00021133"/>
    <w:rsid w:val="00021420"/>
    <w:rsid w:val="000215D7"/>
    <w:rsid w:val="00022267"/>
    <w:rsid w:val="00022A96"/>
    <w:rsid w:val="00023082"/>
    <w:rsid w:val="00023C8C"/>
    <w:rsid w:val="000268FB"/>
    <w:rsid w:val="00027916"/>
    <w:rsid w:val="0003005A"/>
    <w:rsid w:val="00030899"/>
    <w:rsid w:val="000325A1"/>
    <w:rsid w:val="00032B81"/>
    <w:rsid w:val="00033920"/>
    <w:rsid w:val="00033C71"/>
    <w:rsid w:val="00036CC9"/>
    <w:rsid w:val="00036E03"/>
    <w:rsid w:val="000411C6"/>
    <w:rsid w:val="000417D1"/>
    <w:rsid w:val="00041F54"/>
    <w:rsid w:val="00045CCA"/>
    <w:rsid w:val="000462A8"/>
    <w:rsid w:val="00047001"/>
    <w:rsid w:val="000476AD"/>
    <w:rsid w:val="00050331"/>
    <w:rsid w:val="00050AF8"/>
    <w:rsid w:val="00050F47"/>
    <w:rsid w:val="0005134D"/>
    <w:rsid w:val="0005142B"/>
    <w:rsid w:val="000518D3"/>
    <w:rsid w:val="00051BFB"/>
    <w:rsid w:val="0005283D"/>
    <w:rsid w:val="00052D1B"/>
    <w:rsid w:val="0005326B"/>
    <w:rsid w:val="0005381C"/>
    <w:rsid w:val="000545D0"/>
    <w:rsid w:val="000563DA"/>
    <w:rsid w:val="00060036"/>
    <w:rsid w:val="000615BE"/>
    <w:rsid w:val="00062271"/>
    <w:rsid w:val="0006252E"/>
    <w:rsid w:val="000631D1"/>
    <w:rsid w:val="00064A96"/>
    <w:rsid w:val="0006608A"/>
    <w:rsid w:val="000663A5"/>
    <w:rsid w:val="00066BFA"/>
    <w:rsid w:val="0006759F"/>
    <w:rsid w:val="00067989"/>
    <w:rsid w:val="00067D29"/>
    <w:rsid w:val="00067FB4"/>
    <w:rsid w:val="00070276"/>
    <w:rsid w:val="00072333"/>
    <w:rsid w:val="0007286E"/>
    <w:rsid w:val="00073712"/>
    <w:rsid w:val="0007372C"/>
    <w:rsid w:val="0007416A"/>
    <w:rsid w:val="00074860"/>
    <w:rsid w:val="00074865"/>
    <w:rsid w:val="000748D3"/>
    <w:rsid w:val="00077DC0"/>
    <w:rsid w:val="00082773"/>
    <w:rsid w:val="00083D0B"/>
    <w:rsid w:val="00085D23"/>
    <w:rsid w:val="0008602F"/>
    <w:rsid w:val="000913B7"/>
    <w:rsid w:val="000925C5"/>
    <w:rsid w:val="000926CB"/>
    <w:rsid w:val="00092801"/>
    <w:rsid w:val="00092C16"/>
    <w:rsid w:val="00093BA9"/>
    <w:rsid w:val="0009496A"/>
    <w:rsid w:val="000974CC"/>
    <w:rsid w:val="00097DC1"/>
    <w:rsid w:val="000A0DF6"/>
    <w:rsid w:val="000A2E93"/>
    <w:rsid w:val="000A7924"/>
    <w:rsid w:val="000A7978"/>
    <w:rsid w:val="000B24EC"/>
    <w:rsid w:val="000B345F"/>
    <w:rsid w:val="000B35F7"/>
    <w:rsid w:val="000B45A3"/>
    <w:rsid w:val="000B46CF"/>
    <w:rsid w:val="000B4EC7"/>
    <w:rsid w:val="000B5D57"/>
    <w:rsid w:val="000B6AEC"/>
    <w:rsid w:val="000B7E05"/>
    <w:rsid w:val="000B7F2C"/>
    <w:rsid w:val="000C0C26"/>
    <w:rsid w:val="000C225B"/>
    <w:rsid w:val="000C3A7A"/>
    <w:rsid w:val="000C4810"/>
    <w:rsid w:val="000C482E"/>
    <w:rsid w:val="000C4B4E"/>
    <w:rsid w:val="000C5659"/>
    <w:rsid w:val="000C57F8"/>
    <w:rsid w:val="000C5A18"/>
    <w:rsid w:val="000C67F5"/>
    <w:rsid w:val="000C6D3B"/>
    <w:rsid w:val="000D0FAA"/>
    <w:rsid w:val="000D180F"/>
    <w:rsid w:val="000D20E2"/>
    <w:rsid w:val="000D21EE"/>
    <w:rsid w:val="000D282F"/>
    <w:rsid w:val="000D2C78"/>
    <w:rsid w:val="000D4CF6"/>
    <w:rsid w:val="000D5CCD"/>
    <w:rsid w:val="000D5EDE"/>
    <w:rsid w:val="000D6101"/>
    <w:rsid w:val="000D7557"/>
    <w:rsid w:val="000E021F"/>
    <w:rsid w:val="000E0A61"/>
    <w:rsid w:val="000E25AF"/>
    <w:rsid w:val="000E60D7"/>
    <w:rsid w:val="000E6202"/>
    <w:rsid w:val="000E6291"/>
    <w:rsid w:val="000F049A"/>
    <w:rsid w:val="000F1065"/>
    <w:rsid w:val="000F12A9"/>
    <w:rsid w:val="000F1CB1"/>
    <w:rsid w:val="000F33A9"/>
    <w:rsid w:val="000F4406"/>
    <w:rsid w:val="000F4C11"/>
    <w:rsid w:val="000F5286"/>
    <w:rsid w:val="000F5318"/>
    <w:rsid w:val="000F6B7E"/>
    <w:rsid w:val="000F7A7F"/>
    <w:rsid w:val="001006EE"/>
    <w:rsid w:val="0010255D"/>
    <w:rsid w:val="0010286E"/>
    <w:rsid w:val="00103EFF"/>
    <w:rsid w:val="00104233"/>
    <w:rsid w:val="0010468C"/>
    <w:rsid w:val="001048FF"/>
    <w:rsid w:val="001049E1"/>
    <w:rsid w:val="00106161"/>
    <w:rsid w:val="00107A18"/>
    <w:rsid w:val="00107D8F"/>
    <w:rsid w:val="00110527"/>
    <w:rsid w:val="0011100D"/>
    <w:rsid w:val="00111834"/>
    <w:rsid w:val="00114111"/>
    <w:rsid w:val="00114816"/>
    <w:rsid w:val="00115998"/>
    <w:rsid w:val="00115F2B"/>
    <w:rsid w:val="00116230"/>
    <w:rsid w:val="00116EEB"/>
    <w:rsid w:val="0012080F"/>
    <w:rsid w:val="001215BB"/>
    <w:rsid w:val="00122B47"/>
    <w:rsid w:val="00122CA5"/>
    <w:rsid w:val="0012607D"/>
    <w:rsid w:val="00126219"/>
    <w:rsid w:val="00126908"/>
    <w:rsid w:val="00130F3C"/>
    <w:rsid w:val="00134095"/>
    <w:rsid w:val="00134674"/>
    <w:rsid w:val="00135AE3"/>
    <w:rsid w:val="00135B7D"/>
    <w:rsid w:val="00137DBE"/>
    <w:rsid w:val="00140485"/>
    <w:rsid w:val="0014063D"/>
    <w:rsid w:val="00140706"/>
    <w:rsid w:val="00141581"/>
    <w:rsid w:val="00142C53"/>
    <w:rsid w:val="00142D25"/>
    <w:rsid w:val="0014312A"/>
    <w:rsid w:val="00144D2C"/>
    <w:rsid w:val="001456AB"/>
    <w:rsid w:val="00146187"/>
    <w:rsid w:val="001465D1"/>
    <w:rsid w:val="00147095"/>
    <w:rsid w:val="00147F47"/>
    <w:rsid w:val="001501DB"/>
    <w:rsid w:val="001508F4"/>
    <w:rsid w:val="00150ADB"/>
    <w:rsid w:val="00151346"/>
    <w:rsid w:val="001538A1"/>
    <w:rsid w:val="00154BCE"/>
    <w:rsid w:val="0015549A"/>
    <w:rsid w:val="00157C7B"/>
    <w:rsid w:val="00161582"/>
    <w:rsid w:val="0016271A"/>
    <w:rsid w:val="001627E7"/>
    <w:rsid w:val="0016302A"/>
    <w:rsid w:val="00164FE7"/>
    <w:rsid w:val="00166110"/>
    <w:rsid w:val="00166B25"/>
    <w:rsid w:val="00166B7E"/>
    <w:rsid w:val="001675CF"/>
    <w:rsid w:val="0017062F"/>
    <w:rsid w:val="00170E7C"/>
    <w:rsid w:val="001713B2"/>
    <w:rsid w:val="0017152D"/>
    <w:rsid w:val="001717A8"/>
    <w:rsid w:val="0017356E"/>
    <w:rsid w:val="00173E6D"/>
    <w:rsid w:val="00173E85"/>
    <w:rsid w:val="0017526E"/>
    <w:rsid w:val="0017586A"/>
    <w:rsid w:val="00175E53"/>
    <w:rsid w:val="001761B5"/>
    <w:rsid w:val="00176633"/>
    <w:rsid w:val="00180041"/>
    <w:rsid w:val="00180670"/>
    <w:rsid w:val="00180EA7"/>
    <w:rsid w:val="001810DC"/>
    <w:rsid w:val="00182886"/>
    <w:rsid w:val="00182CF6"/>
    <w:rsid w:val="00182EC3"/>
    <w:rsid w:val="00183F91"/>
    <w:rsid w:val="00184215"/>
    <w:rsid w:val="001853D9"/>
    <w:rsid w:val="001914A7"/>
    <w:rsid w:val="001921FA"/>
    <w:rsid w:val="00192A9C"/>
    <w:rsid w:val="001937C5"/>
    <w:rsid w:val="0019399C"/>
    <w:rsid w:val="00193FFC"/>
    <w:rsid w:val="00194DE3"/>
    <w:rsid w:val="0019515E"/>
    <w:rsid w:val="00196307"/>
    <w:rsid w:val="001967B9"/>
    <w:rsid w:val="001971CE"/>
    <w:rsid w:val="0019730C"/>
    <w:rsid w:val="00197667"/>
    <w:rsid w:val="001977A4"/>
    <w:rsid w:val="00197B00"/>
    <w:rsid w:val="001A1FBF"/>
    <w:rsid w:val="001A2D7C"/>
    <w:rsid w:val="001A2DDF"/>
    <w:rsid w:val="001A3E40"/>
    <w:rsid w:val="001A4193"/>
    <w:rsid w:val="001A465E"/>
    <w:rsid w:val="001A67B9"/>
    <w:rsid w:val="001A6E01"/>
    <w:rsid w:val="001A7D08"/>
    <w:rsid w:val="001B0F07"/>
    <w:rsid w:val="001B1246"/>
    <w:rsid w:val="001B13F7"/>
    <w:rsid w:val="001B2325"/>
    <w:rsid w:val="001B2B8E"/>
    <w:rsid w:val="001B3088"/>
    <w:rsid w:val="001B3D5B"/>
    <w:rsid w:val="001B43BE"/>
    <w:rsid w:val="001B6458"/>
    <w:rsid w:val="001B6556"/>
    <w:rsid w:val="001B6A5C"/>
    <w:rsid w:val="001B75ED"/>
    <w:rsid w:val="001B7D7D"/>
    <w:rsid w:val="001C0E6A"/>
    <w:rsid w:val="001C1C44"/>
    <w:rsid w:val="001C2811"/>
    <w:rsid w:val="001C3900"/>
    <w:rsid w:val="001C3AA4"/>
    <w:rsid w:val="001C516E"/>
    <w:rsid w:val="001C62C9"/>
    <w:rsid w:val="001C646F"/>
    <w:rsid w:val="001C6D3A"/>
    <w:rsid w:val="001C6DFF"/>
    <w:rsid w:val="001C7626"/>
    <w:rsid w:val="001C7683"/>
    <w:rsid w:val="001C7AFA"/>
    <w:rsid w:val="001D060C"/>
    <w:rsid w:val="001D31AA"/>
    <w:rsid w:val="001D3D7C"/>
    <w:rsid w:val="001D7B43"/>
    <w:rsid w:val="001E1AE9"/>
    <w:rsid w:val="001E3A08"/>
    <w:rsid w:val="001E3AAC"/>
    <w:rsid w:val="001E4B40"/>
    <w:rsid w:val="001F00EB"/>
    <w:rsid w:val="001F0A42"/>
    <w:rsid w:val="001F0E31"/>
    <w:rsid w:val="001F2085"/>
    <w:rsid w:val="001F3C6B"/>
    <w:rsid w:val="001F699F"/>
    <w:rsid w:val="00202F1F"/>
    <w:rsid w:val="0020496D"/>
    <w:rsid w:val="002052C3"/>
    <w:rsid w:val="002056DE"/>
    <w:rsid w:val="00205B94"/>
    <w:rsid w:val="00205BD5"/>
    <w:rsid w:val="00206266"/>
    <w:rsid w:val="002077DC"/>
    <w:rsid w:val="00207F90"/>
    <w:rsid w:val="0021040D"/>
    <w:rsid w:val="00211F39"/>
    <w:rsid w:val="002126D5"/>
    <w:rsid w:val="002150C5"/>
    <w:rsid w:val="00215E67"/>
    <w:rsid w:val="00217F0A"/>
    <w:rsid w:val="00222651"/>
    <w:rsid w:val="002227C4"/>
    <w:rsid w:val="0022429B"/>
    <w:rsid w:val="00224638"/>
    <w:rsid w:val="0022599B"/>
    <w:rsid w:val="00230C03"/>
    <w:rsid w:val="0023205E"/>
    <w:rsid w:val="002332E8"/>
    <w:rsid w:val="00233BA8"/>
    <w:rsid w:val="00233D07"/>
    <w:rsid w:val="00235BA6"/>
    <w:rsid w:val="00236FC5"/>
    <w:rsid w:val="002417A2"/>
    <w:rsid w:val="00242FE1"/>
    <w:rsid w:val="00244972"/>
    <w:rsid w:val="00244A20"/>
    <w:rsid w:val="002460D0"/>
    <w:rsid w:val="002468EF"/>
    <w:rsid w:val="00246FBD"/>
    <w:rsid w:val="0025005A"/>
    <w:rsid w:val="0025085C"/>
    <w:rsid w:val="00254569"/>
    <w:rsid w:val="00255C2E"/>
    <w:rsid w:val="00256709"/>
    <w:rsid w:val="002571B9"/>
    <w:rsid w:val="0025774C"/>
    <w:rsid w:val="00260058"/>
    <w:rsid w:val="0026006B"/>
    <w:rsid w:val="002606A3"/>
    <w:rsid w:val="00261AE9"/>
    <w:rsid w:val="00263031"/>
    <w:rsid w:val="00263C81"/>
    <w:rsid w:val="00264616"/>
    <w:rsid w:val="00264B0C"/>
    <w:rsid w:val="00265FD3"/>
    <w:rsid w:val="0026604E"/>
    <w:rsid w:val="00267536"/>
    <w:rsid w:val="00267A23"/>
    <w:rsid w:val="002701B0"/>
    <w:rsid w:val="0027061A"/>
    <w:rsid w:val="00270A27"/>
    <w:rsid w:val="00271485"/>
    <w:rsid w:val="00272C9E"/>
    <w:rsid w:val="00272D82"/>
    <w:rsid w:val="0027388F"/>
    <w:rsid w:val="00274D4F"/>
    <w:rsid w:val="002752BF"/>
    <w:rsid w:val="002760C0"/>
    <w:rsid w:val="00276733"/>
    <w:rsid w:val="0027681A"/>
    <w:rsid w:val="00276916"/>
    <w:rsid w:val="0027788A"/>
    <w:rsid w:val="00281453"/>
    <w:rsid w:val="00281D18"/>
    <w:rsid w:val="00282EF1"/>
    <w:rsid w:val="002838B7"/>
    <w:rsid w:val="00285A27"/>
    <w:rsid w:val="00286CF2"/>
    <w:rsid w:val="00286DFE"/>
    <w:rsid w:val="002874EA"/>
    <w:rsid w:val="00291311"/>
    <w:rsid w:val="0029198D"/>
    <w:rsid w:val="00292974"/>
    <w:rsid w:val="002948AF"/>
    <w:rsid w:val="002977C9"/>
    <w:rsid w:val="00297B48"/>
    <w:rsid w:val="002A0974"/>
    <w:rsid w:val="002A10AF"/>
    <w:rsid w:val="002A1134"/>
    <w:rsid w:val="002A3153"/>
    <w:rsid w:val="002A3F80"/>
    <w:rsid w:val="002A4543"/>
    <w:rsid w:val="002A45D6"/>
    <w:rsid w:val="002A6286"/>
    <w:rsid w:val="002A69C4"/>
    <w:rsid w:val="002A73FC"/>
    <w:rsid w:val="002A7593"/>
    <w:rsid w:val="002B0B3E"/>
    <w:rsid w:val="002B2AE7"/>
    <w:rsid w:val="002B4603"/>
    <w:rsid w:val="002B482C"/>
    <w:rsid w:val="002B499C"/>
    <w:rsid w:val="002B568A"/>
    <w:rsid w:val="002B5781"/>
    <w:rsid w:val="002B6D47"/>
    <w:rsid w:val="002B79CC"/>
    <w:rsid w:val="002C0DCA"/>
    <w:rsid w:val="002C2342"/>
    <w:rsid w:val="002D0791"/>
    <w:rsid w:val="002D0D23"/>
    <w:rsid w:val="002D2DCD"/>
    <w:rsid w:val="002D3B9F"/>
    <w:rsid w:val="002D3EDC"/>
    <w:rsid w:val="002D3FF5"/>
    <w:rsid w:val="002D4404"/>
    <w:rsid w:val="002D4746"/>
    <w:rsid w:val="002D4FFA"/>
    <w:rsid w:val="002D535F"/>
    <w:rsid w:val="002D620F"/>
    <w:rsid w:val="002D7998"/>
    <w:rsid w:val="002E0E6F"/>
    <w:rsid w:val="002E34C0"/>
    <w:rsid w:val="002E408D"/>
    <w:rsid w:val="002E4E15"/>
    <w:rsid w:val="002E52F4"/>
    <w:rsid w:val="002E6CFC"/>
    <w:rsid w:val="002F1B75"/>
    <w:rsid w:val="002F6C3F"/>
    <w:rsid w:val="002F7E7E"/>
    <w:rsid w:val="003010A6"/>
    <w:rsid w:val="003010CD"/>
    <w:rsid w:val="0030323C"/>
    <w:rsid w:val="003038F7"/>
    <w:rsid w:val="00304DB8"/>
    <w:rsid w:val="00305AAA"/>
    <w:rsid w:val="0030601A"/>
    <w:rsid w:val="0030712C"/>
    <w:rsid w:val="00310584"/>
    <w:rsid w:val="0031259E"/>
    <w:rsid w:val="00312FE1"/>
    <w:rsid w:val="003135C3"/>
    <w:rsid w:val="00313B8D"/>
    <w:rsid w:val="00314059"/>
    <w:rsid w:val="00314B6A"/>
    <w:rsid w:val="00314F78"/>
    <w:rsid w:val="003164F3"/>
    <w:rsid w:val="00316CF0"/>
    <w:rsid w:val="00316E59"/>
    <w:rsid w:val="003174EF"/>
    <w:rsid w:val="00317694"/>
    <w:rsid w:val="003242E4"/>
    <w:rsid w:val="003248E0"/>
    <w:rsid w:val="003265D5"/>
    <w:rsid w:val="00326B8F"/>
    <w:rsid w:val="00327669"/>
    <w:rsid w:val="00327F06"/>
    <w:rsid w:val="003305BE"/>
    <w:rsid w:val="00331B83"/>
    <w:rsid w:val="00331EC2"/>
    <w:rsid w:val="00332008"/>
    <w:rsid w:val="00334E88"/>
    <w:rsid w:val="00335A3D"/>
    <w:rsid w:val="003365A7"/>
    <w:rsid w:val="00337820"/>
    <w:rsid w:val="003403C3"/>
    <w:rsid w:val="00340C67"/>
    <w:rsid w:val="00341032"/>
    <w:rsid w:val="00341141"/>
    <w:rsid w:val="00341AF6"/>
    <w:rsid w:val="00341E6E"/>
    <w:rsid w:val="00342BC2"/>
    <w:rsid w:val="00342D01"/>
    <w:rsid w:val="00344F78"/>
    <w:rsid w:val="00345299"/>
    <w:rsid w:val="003468A3"/>
    <w:rsid w:val="003518BC"/>
    <w:rsid w:val="00351E20"/>
    <w:rsid w:val="00352E2C"/>
    <w:rsid w:val="00353A77"/>
    <w:rsid w:val="00356ABE"/>
    <w:rsid w:val="00356E21"/>
    <w:rsid w:val="003578AE"/>
    <w:rsid w:val="003605C1"/>
    <w:rsid w:val="00360711"/>
    <w:rsid w:val="00363980"/>
    <w:rsid w:val="00363A90"/>
    <w:rsid w:val="00364497"/>
    <w:rsid w:val="0036515E"/>
    <w:rsid w:val="00365805"/>
    <w:rsid w:val="0036673A"/>
    <w:rsid w:val="00372405"/>
    <w:rsid w:val="003734F1"/>
    <w:rsid w:val="003735EC"/>
    <w:rsid w:val="00373B6D"/>
    <w:rsid w:val="003748F5"/>
    <w:rsid w:val="00375DE7"/>
    <w:rsid w:val="00376833"/>
    <w:rsid w:val="00376E21"/>
    <w:rsid w:val="00377063"/>
    <w:rsid w:val="00377863"/>
    <w:rsid w:val="00377E9C"/>
    <w:rsid w:val="003810CA"/>
    <w:rsid w:val="0038268E"/>
    <w:rsid w:val="003829A7"/>
    <w:rsid w:val="00382DD8"/>
    <w:rsid w:val="00383B68"/>
    <w:rsid w:val="00386AD2"/>
    <w:rsid w:val="00386E26"/>
    <w:rsid w:val="003871B1"/>
    <w:rsid w:val="003873E8"/>
    <w:rsid w:val="00387BF9"/>
    <w:rsid w:val="00390FC7"/>
    <w:rsid w:val="00391255"/>
    <w:rsid w:val="00391365"/>
    <w:rsid w:val="00394F82"/>
    <w:rsid w:val="0039741F"/>
    <w:rsid w:val="003A0D90"/>
    <w:rsid w:val="003A12EB"/>
    <w:rsid w:val="003A3200"/>
    <w:rsid w:val="003A46B4"/>
    <w:rsid w:val="003A569D"/>
    <w:rsid w:val="003A585B"/>
    <w:rsid w:val="003A60D6"/>
    <w:rsid w:val="003A66F5"/>
    <w:rsid w:val="003A66FD"/>
    <w:rsid w:val="003A72D4"/>
    <w:rsid w:val="003A7362"/>
    <w:rsid w:val="003B49EA"/>
    <w:rsid w:val="003B7E57"/>
    <w:rsid w:val="003C0EC8"/>
    <w:rsid w:val="003C110A"/>
    <w:rsid w:val="003C2917"/>
    <w:rsid w:val="003C34F3"/>
    <w:rsid w:val="003C3548"/>
    <w:rsid w:val="003C4E8D"/>
    <w:rsid w:val="003C5572"/>
    <w:rsid w:val="003C5B51"/>
    <w:rsid w:val="003C6F01"/>
    <w:rsid w:val="003D0864"/>
    <w:rsid w:val="003D179B"/>
    <w:rsid w:val="003D37E6"/>
    <w:rsid w:val="003D574A"/>
    <w:rsid w:val="003D5D2D"/>
    <w:rsid w:val="003D628F"/>
    <w:rsid w:val="003D65FB"/>
    <w:rsid w:val="003D744C"/>
    <w:rsid w:val="003E02E4"/>
    <w:rsid w:val="003E1E6F"/>
    <w:rsid w:val="003E250C"/>
    <w:rsid w:val="003E267D"/>
    <w:rsid w:val="003E27D0"/>
    <w:rsid w:val="003E41C8"/>
    <w:rsid w:val="003E4A38"/>
    <w:rsid w:val="003E4A5D"/>
    <w:rsid w:val="003E5C87"/>
    <w:rsid w:val="003E6447"/>
    <w:rsid w:val="003E76DD"/>
    <w:rsid w:val="003F177C"/>
    <w:rsid w:val="003F19BB"/>
    <w:rsid w:val="003F19F8"/>
    <w:rsid w:val="003F24C1"/>
    <w:rsid w:val="003F2F9C"/>
    <w:rsid w:val="003F3133"/>
    <w:rsid w:val="003F3AE8"/>
    <w:rsid w:val="003F3FC3"/>
    <w:rsid w:val="003F5A01"/>
    <w:rsid w:val="003F69B3"/>
    <w:rsid w:val="003F77E5"/>
    <w:rsid w:val="00401302"/>
    <w:rsid w:val="00401BBA"/>
    <w:rsid w:val="00401ED2"/>
    <w:rsid w:val="00403163"/>
    <w:rsid w:val="004046C0"/>
    <w:rsid w:val="00404B57"/>
    <w:rsid w:val="004055E7"/>
    <w:rsid w:val="004064AD"/>
    <w:rsid w:val="004079F9"/>
    <w:rsid w:val="00410050"/>
    <w:rsid w:val="004108E3"/>
    <w:rsid w:val="00410E73"/>
    <w:rsid w:val="00411312"/>
    <w:rsid w:val="00411742"/>
    <w:rsid w:val="00411B54"/>
    <w:rsid w:val="00413790"/>
    <w:rsid w:val="00415DCE"/>
    <w:rsid w:val="00416D8E"/>
    <w:rsid w:val="0042038E"/>
    <w:rsid w:val="0042224A"/>
    <w:rsid w:val="00423EFF"/>
    <w:rsid w:val="004246FF"/>
    <w:rsid w:val="00424889"/>
    <w:rsid w:val="004254FA"/>
    <w:rsid w:val="00425EAC"/>
    <w:rsid w:val="0042655A"/>
    <w:rsid w:val="00427075"/>
    <w:rsid w:val="004301E9"/>
    <w:rsid w:val="00434426"/>
    <w:rsid w:val="0043484F"/>
    <w:rsid w:val="00436663"/>
    <w:rsid w:val="00437B05"/>
    <w:rsid w:val="00437E5C"/>
    <w:rsid w:val="0044142F"/>
    <w:rsid w:val="00441CD5"/>
    <w:rsid w:val="00446341"/>
    <w:rsid w:val="004466BC"/>
    <w:rsid w:val="0044735C"/>
    <w:rsid w:val="00450309"/>
    <w:rsid w:val="00450A65"/>
    <w:rsid w:val="004520BC"/>
    <w:rsid w:val="00452311"/>
    <w:rsid w:val="0045498A"/>
    <w:rsid w:val="0045674E"/>
    <w:rsid w:val="00457E45"/>
    <w:rsid w:val="0046047B"/>
    <w:rsid w:val="00461733"/>
    <w:rsid w:val="00465B86"/>
    <w:rsid w:val="0046635B"/>
    <w:rsid w:val="00466765"/>
    <w:rsid w:val="00467A0D"/>
    <w:rsid w:val="004703DC"/>
    <w:rsid w:val="00472145"/>
    <w:rsid w:val="00473AD1"/>
    <w:rsid w:val="00474460"/>
    <w:rsid w:val="00474C9E"/>
    <w:rsid w:val="0047529B"/>
    <w:rsid w:val="00477FA4"/>
    <w:rsid w:val="004802EB"/>
    <w:rsid w:val="00481016"/>
    <w:rsid w:val="00481732"/>
    <w:rsid w:val="00481A79"/>
    <w:rsid w:val="00483D6C"/>
    <w:rsid w:val="00483EB9"/>
    <w:rsid w:val="004858CC"/>
    <w:rsid w:val="00487787"/>
    <w:rsid w:val="004922BB"/>
    <w:rsid w:val="0049247D"/>
    <w:rsid w:val="004938C6"/>
    <w:rsid w:val="004943C1"/>
    <w:rsid w:val="004943EA"/>
    <w:rsid w:val="0049535C"/>
    <w:rsid w:val="00496797"/>
    <w:rsid w:val="004968B4"/>
    <w:rsid w:val="00497543"/>
    <w:rsid w:val="004A189F"/>
    <w:rsid w:val="004A4122"/>
    <w:rsid w:val="004B049B"/>
    <w:rsid w:val="004B1717"/>
    <w:rsid w:val="004B17A5"/>
    <w:rsid w:val="004B182D"/>
    <w:rsid w:val="004B1A87"/>
    <w:rsid w:val="004B1FAD"/>
    <w:rsid w:val="004B2404"/>
    <w:rsid w:val="004B32A5"/>
    <w:rsid w:val="004B4C32"/>
    <w:rsid w:val="004B5275"/>
    <w:rsid w:val="004B5842"/>
    <w:rsid w:val="004C0963"/>
    <w:rsid w:val="004C0CBB"/>
    <w:rsid w:val="004C0E93"/>
    <w:rsid w:val="004C1131"/>
    <w:rsid w:val="004C1960"/>
    <w:rsid w:val="004C5A36"/>
    <w:rsid w:val="004C602B"/>
    <w:rsid w:val="004C711E"/>
    <w:rsid w:val="004D01D4"/>
    <w:rsid w:val="004D0DFF"/>
    <w:rsid w:val="004D2730"/>
    <w:rsid w:val="004D3022"/>
    <w:rsid w:val="004D324C"/>
    <w:rsid w:val="004D3BCB"/>
    <w:rsid w:val="004D4145"/>
    <w:rsid w:val="004D427E"/>
    <w:rsid w:val="004D4B2B"/>
    <w:rsid w:val="004D7F9C"/>
    <w:rsid w:val="004E0FE0"/>
    <w:rsid w:val="004E175D"/>
    <w:rsid w:val="004E2E18"/>
    <w:rsid w:val="004E35AA"/>
    <w:rsid w:val="004E4511"/>
    <w:rsid w:val="004E4A1C"/>
    <w:rsid w:val="004E5C05"/>
    <w:rsid w:val="004E6A8C"/>
    <w:rsid w:val="004E7EC6"/>
    <w:rsid w:val="004F0007"/>
    <w:rsid w:val="004F0010"/>
    <w:rsid w:val="004F0B3B"/>
    <w:rsid w:val="004F1A01"/>
    <w:rsid w:val="004F516B"/>
    <w:rsid w:val="004F596A"/>
    <w:rsid w:val="004F59B8"/>
    <w:rsid w:val="004F64A9"/>
    <w:rsid w:val="004F69BF"/>
    <w:rsid w:val="004F6AA3"/>
    <w:rsid w:val="00500832"/>
    <w:rsid w:val="005013B3"/>
    <w:rsid w:val="00501AB6"/>
    <w:rsid w:val="00504381"/>
    <w:rsid w:val="005043FA"/>
    <w:rsid w:val="00513580"/>
    <w:rsid w:val="00513C7D"/>
    <w:rsid w:val="00514D36"/>
    <w:rsid w:val="005158A7"/>
    <w:rsid w:val="00515C54"/>
    <w:rsid w:val="00517B9A"/>
    <w:rsid w:val="005218C0"/>
    <w:rsid w:val="00521AB9"/>
    <w:rsid w:val="00521C18"/>
    <w:rsid w:val="00524FA5"/>
    <w:rsid w:val="00526D89"/>
    <w:rsid w:val="005300AE"/>
    <w:rsid w:val="00532690"/>
    <w:rsid w:val="005328C5"/>
    <w:rsid w:val="0053341F"/>
    <w:rsid w:val="00533992"/>
    <w:rsid w:val="005348FD"/>
    <w:rsid w:val="005350D8"/>
    <w:rsid w:val="00536410"/>
    <w:rsid w:val="0053799B"/>
    <w:rsid w:val="0054094F"/>
    <w:rsid w:val="005411EF"/>
    <w:rsid w:val="005417A9"/>
    <w:rsid w:val="00541AE2"/>
    <w:rsid w:val="0054290D"/>
    <w:rsid w:val="00542967"/>
    <w:rsid w:val="00542A15"/>
    <w:rsid w:val="00544544"/>
    <w:rsid w:val="00544709"/>
    <w:rsid w:val="005457D9"/>
    <w:rsid w:val="005459F5"/>
    <w:rsid w:val="00547991"/>
    <w:rsid w:val="00550710"/>
    <w:rsid w:val="005511B6"/>
    <w:rsid w:val="0055267C"/>
    <w:rsid w:val="0055295A"/>
    <w:rsid w:val="00553B76"/>
    <w:rsid w:val="00554505"/>
    <w:rsid w:val="00554CAF"/>
    <w:rsid w:val="00555F48"/>
    <w:rsid w:val="0055661E"/>
    <w:rsid w:val="00556C89"/>
    <w:rsid w:val="00557CD0"/>
    <w:rsid w:val="00561965"/>
    <w:rsid w:val="005632D5"/>
    <w:rsid w:val="00563CE5"/>
    <w:rsid w:val="00563E1C"/>
    <w:rsid w:val="00564025"/>
    <w:rsid w:val="005665F5"/>
    <w:rsid w:val="00570BD7"/>
    <w:rsid w:val="00570C33"/>
    <w:rsid w:val="00571B02"/>
    <w:rsid w:val="005733CB"/>
    <w:rsid w:val="00574D3A"/>
    <w:rsid w:val="00574FD5"/>
    <w:rsid w:val="00575F9A"/>
    <w:rsid w:val="00576648"/>
    <w:rsid w:val="00576915"/>
    <w:rsid w:val="00576B81"/>
    <w:rsid w:val="00577218"/>
    <w:rsid w:val="00577516"/>
    <w:rsid w:val="00580BFE"/>
    <w:rsid w:val="00582254"/>
    <w:rsid w:val="0058372C"/>
    <w:rsid w:val="00583917"/>
    <w:rsid w:val="00583D4B"/>
    <w:rsid w:val="0058691D"/>
    <w:rsid w:val="00586EE5"/>
    <w:rsid w:val="00587462"/>
    <w:rsid w:val="005874E8"/>
    <w:rsid w:val="00590464"/>
    <w:rsid w:val="00592100"/>
    <w:rsid w:val="005921E4"/>
    <w:rsid w:val="00595FF2"/>
    <w:rsid w:val="00597D27"/>
    <w:rsid w:val="005A006C"/>
    <w:rsid w:val="005A1166"/>
    <w:rsid w:val="005A1A73"/>
    <w:rsid w:val="005A2710"/>
    <w:rsid w:val="005A2F34"/>
    <w:rsid w:val="005A347D"/>
    <w:rsid w:val="005A3EDA"/>
    <w:rsid w:val="005A40D9"/>
    <w:rsid w:val="005A51AA"/>
    <w:rsid w:val="005A5249"/>
    <w:rsid w:val="005A55C0"/>
    <w:rsid w:val="005A5908"/>
    <w:rsid w:val="005A74AE"/>
    <w:rsid w:val="005B00C7"/>
    <w:rsid w:val="005B1E2B"/>
    <w:rsid w:val="005B2832"/>
    <w:rsid w:val="005B307A"/>
    <w:rsid w:val="005B4C7E"/>
    <w:rsid w:val="005B6679"/>
    <w:rsid w:val="005B75FB"/>
    <w:rsid w:val="005B7D3A"/>
    <w:rsid w:val="005C0875"/>
    <w:rsid w:val="005C1708"/>
    <w:rsid w:val="005C23A7"/>
    <w:rsid w:val="005C27DF"/>
    <w:rsid w:val="005C2AD9"/>
    <w:rsid w:val="005C556B"/>
    <w:rsid w:val="005C7910"/>
    <w:rsid w:val="005D4133"/>
    <w:rsid w:val="005D422B"/>
    <w:rsid w:val="005D5BE7"/>
    <w:rsid w:val="005D65CD"/>
    <w:rsid w:val="005D67D7"/>
    <w:rsid w:val="005D69F1"/>
    <w:rsid w:val="005E0579"/>
    <w:rsid w:val="005E131E"/>
    <w:rsid w:val="005E1DD1"/>
    <w:rsid w:val="005E1E70"/>
    <w:rsid w:val="005E32B8"/>
    <w:rsid w:val="005E3C56"/>
    <w:rsid w:val="005E4776"/>
    <w:rsid w:val="005E680C"/>
    <w:rsid w:val="005E7186"/>
    <w:rsid w:val="005F06A8"/>
    <w:rsid w:val="005F29F0"/>
    <w:rsid w:val="005F2DDE"/>
    <w:rsid w:val="005F4621"/>
    <w:rsid w:val="005F51B7"/>
    <w:rsid w:val="00600385"/>
    <w:rsid w:val="006003E7"/>
    <w:rsid w:val="00600FE8"/>
    <w:rsid w:val="0060137C"/>
    <w:rsid w:val="0060200D"/>
    <w:rsid w:val="00603621"/>
    <w:rsid w:val="00604D07"/>
    <w:rsid w:val="006058E9"/>
    <w:rsid w:val="006061D6"/>
    <w:rsid w:val="00606362"/>
    <w:rsid w:val="00606DC8"/>
    <w:rsid w:val="00614D82"/>
    <w:rsid w:val="006159C2"/>
    <w:rsid w:val="00620DA7"/>
    <w:rsid w:val="006212B4"/>
    <w:rsid w:val="0062211C"/>
    <w:rsid w:val="0062337F"/>
    <w:rsid w:val="00623CB4"/>
    <w:rsid w:val="006259A3"/>
    <w:rsid w:val="00626005"/>
    <w:rsid w:val="0062769C"/>
    <w:rsid w:val="0063078F"/>
    <w:rsid w:val="0063340A"/>
    <w:rsid w:val="00633800"/>
    <w:rsid w:val="006342FB"/>
    <w:rsid w:val="006347B6"/>
    <w:rsid w:val="00635AEA"/>
    <w:rsid w:val="0063639E"/>
    <w:rsid w:val="006374B2"/>
    <w:rsid w:val="0063769D"/>
    <w:rsid w:val="00640F5E"/>
    <w:rsid w:val="006433E8"/>
    <w:rsid w:val="0064359F"/>
    <w:rsid w:val="00643BA8"/>
    <w:rsid w:val="006445A8"/>
    <w:rsid w:val="00645B40"/>
    <w:rsid w:val="00645D3B"/>
    <w:rsid w:val="00647EC1"/>
    <w:rsid w:val="00647EE1"/>
    <w:rsid w:val="006541FE"/>
    <w:rsid w:val="006549F9"/>
    <w:rsid w:val="00654D27"/>
    <w:rsid w:val="00656B12"/>
    <w:rsid w:val="0065766E"/>
    <w:rsid w:val="006603F6"/>
    <w:rsid w:val="0066161A"/>
    <w:rsid w:val="00663705"/>
    <w:rsid w:val="00664853"/>
    <w:rsid w:val="00664F79"/>
    <w:rsid w:val="00665BCA"/>
    <w:rsid w:val="006665F0"/>
    <w:rsid w:val="00666F52"/>
    <w:rsid w:val="00667818"/>
    <w:rsid w:val="00667CBD"/>
    <w:rsid w:val="00667ED3"/>
    <w:rsid w:val="00670D13"/>
    <w:rsid w:val="006711D7"/>
    <w:rsid w:val="00671D4B"/>
    <w:rsid w:val="00672B0E"/>
    <w:rsid w:val="00673930"/>
    <w:rsid w:val="00674921"/>
    <w:rsid w:val="00674CBA"/>
    <w:rsid w:val="00674ECA"/>
    <w:rsid w:val="0067569E"/>
    <w:rsid w:val="00675886"/>
    <w:rsid w:val="0067597D"/>
    <w:rsid w:val="00677F2D"/>
    <w:rsid w:val="0068035F"/>
    <w:rsid w:val="00680471"/>
    <w:rsid w:val="00681E1A"/>
    <w:rsid w:val="006821E9"/>
    <w:rsid w:val="00682996"/>
    <w:rsid w:val="006840AC"/>
    <w:rsid w:val="006844CF"/>
    <w:rsid w:val="00684AB8"/>
    <w:rsid w:val="00685054"/>
    <w:rsid w:val="006873A9"/>
    <w:rsid w:val="00687827"/>
    <w:rsid w:val="006911CF"/>
    <w:rsid w:val="0069198C"/>
    <w:rsid w:val="00691EBE"/>
    <w:rsid w:val="00694FA0"/>
    <w:rsid w:val="00695312"/>
    <w:rsid w:val="006A24B8"/>
    <w:rsid w:val="006A3E84"/>
    <w:rsid w:val="006A48D5"/>
    <w:rsid w:val="006A6CFF"/>
    <w:rsid w:val="006A7D35"/>
    <w:rsid w:val="006A7F15"/>
    <w:rsid w:val="006B03A3"/>
    <w:rsid w:val="006B3014"/>
    <w:rsid w:val="006B518B"/>
    <w:rsid w:val="006B5887"/>
    <w:rsid w:val="006B5C5A"/>
    <w:rsid w:val="006B647F"/>
    <w:rsid w:val="006C0398"/>
    <w:rsid w:val="006C17C1"/>
    <w:rsid w:val="006C20AD"/>
    <w:rsid w:val="006C4C2E"/>
    <w:rsid w:val="006C4FB6"/>
    <w:rsid w:val="006C557B"/>
    <w:rsid w:val="006C6B8B"/>
    <w:rsid w:val="006C7318"/>
    <w:rsid w:val="006D211C"/>
    <w:rsid w:val="006D43D2"/>
    <w:rsid w:val="006D4748"/>
    <w:rsid w:val="006D490A"/>
    <w:rsid w:val="006D4E03"/>
    <w:rsid w:val="006D59D9"/>
    <w:rsid w:val="006D5B81"/>
    <w:rsid w:val="006D5EE3"/>
    <w:rsid w:val="006D60DB"/>
    <w:rsid w:val="006D7DB3"/>
    <w:rsid w:val="006E07C5"/>
    <w:rsid w:val="006E0BD6"/>
    <w:rsid w:val="006E20A5"/>
    <w:rsid w:val="006E2226"/>
    <w:rsid w:val="006E26C0"/>
    <w:rsid w:val="006E3473"/>
    <w:rsid w:val="006E3C7D"/>
    <w:rsid w:val="006E3C96"/>
    <w:rsid w:val="006E438D"/>
    <w:rsid w:val="006E4655"/>
    <w:rsid w:val="006E67FF"/>
    <w:rsid w:val="006E7F95"/>
    <w:rsid w:val="006F0235"/>
    <w:rsid w:val="006F174C"/>
    <w:rsid w:val="006F421B"/>
    <w:rsid w:val="006F4C53"/>
    <w:rsid w:val="006F643D"/>
    <w:rsid w:val="006F66DE"/>
    <w:rsid w:val="00701B22"/>
    <w:rsid w:val="00701EAD"/>
    <w:rsid w:val="00702B5E"/>
    <w:rsid w:val="00702DC4"/>
    <w:rsid w:val="00703C28"/>
    <w:rsid w:val="007044E1"/>
    <w:rsid w:val="007050E6"/>
    <w:rsid w:val="00705369"/>
    <w:rsid w:val="00705DCA"/>
    <w:rsid w:val="00707217"/>
    <w:rsid w:val="007100D6"/>
    <w:rsid w:val="00712131"/>
    <w:rsid w:val="007129A4"/>
    <w:rsid w:val="00712BEB"/>
    <w:rsid w:val="00712E75"/>
    <w:rsid w:val="00714D2C"/>
    <w:rsid w:val="007152F9"/>
    <w:rsid w:val="007157E9"/>
    <w:rsid w:val="00715F23"/>
    <w:rsid w:val="00716BD2"/>
    <w:rsid w:val="00717592"/>
    <w:rsid w:val="0071765E"/>
    <w:rsid w:val="00717A1C"/>
    <w:rsid w:val="007232AA"/>
    <w:rsid w:val="00724133"/>
    <w:rsid w:val="0072451E"/>
    <w:rsid w:val="00725DA9"/>
    <w:rsid w:val="00725FA5"/>
    <w:rsid w:val="0072604A"/>
    <w:rsid w:val="007265B3"/>
    <w:rsid w:val="00726BF8"/>
    <w:rsid w:val="00731072"/>
    <w:rsid w:val="00731A65"/>
    <w:rsid w:val="00731C4D"/>
    <w:rsid w:val="00731ECE"/>
    <w:rsid w:val="00732CEB"/>
    <w:rsid w:val="0073397B"/>
    <w:rsid w:val="00734A00"/>
    <w:rsid w:val="00734F01"/>
    <w:rsid w:val="00735267"/>
    <w:rsid w:val="00735A40"/>
    <w:rsid w:val="00736638"/>
    <w:rsid w:val="00737B96"/>
    <w:rsid w:val="00741B8C"/>
    <w:rsid w:val="007439E0"/>
    <w:rsid w:val="00743B47"/>
    <w:rsid w:val="00744020"/>
    <w:rsid w:val="00744A13"/>
    <w:rsid w:val="00744F0B"/>
    <w:rsid w:val="00746100"/>
    <w:rsid w:val="00747ADF"/>
    <w:rsid w:val="00752118"/>
    <w:rsid w:val="007533E3"/>
    <w:rsid w:val="00753424"/>
    <w:rsid w:val="007544CF"/>
    <w:rsid w:val="0075454B"/>
    <w:rsid w:val="00754682"/>
    <w:rsid w:val="0075479C"/>
    <w:rsid w:val="007554F2"/>
    <w:rsid w:val="00756344"/>
    <w:rsid w:val="00757611"/>
    <w:rsid w:val="00760FF8"/>
    <w:rsid w:val="0076104B"/>
    <w:rsid w:val="0076105D"/>
    <w:rsid w:val="00761C2B"/>
    <w:rsid w:val="0076414B"/>
    <w:rsid w:val="0076424C"/>
    <w:rsid w:val="007650E9"/>
    <w:rsid w:val="00765195"/>
    <w:rsid w:val="00765CC3"/>
    <w:rsid w:val="00766393"/>
    <w:rsid w:val="00767245"/>
    <w:rsid w:val="00771F04"/>
    <w:rsid w:val="00773D27"/>
    <w:rsid w:val="00773DBD"/>
    <w:rsid w:val="00773E12"/>
    <w:rsid w:val="00773F68"/>
    <w:rsid w:val="00774281"/>
    <w:rsid w:val="00776D5C"/>
    <w:rsid w:val="00777CEF"/>
    <w:rsid w:val="00782999"/>
    <w:rsid w:val="007829AA"/>
    <w:rsid w:val="00783568"/>
    <w:rsid w:val="00784220"/>
    <w:rsid w:val="00785123"/>
    <w:rsid w:val="00785818"/>
    <w:rsid w:val="00790E58"/>
    <w:rsid w:val="00790FC6"/>
    <w:rsid w:val="00792E9D"/>
    <w:rsid w:val="007933F2"/>
    <w:rsid w:val="00794F7C"/>
    <w:rsid w:val="00796893"/>
    <w:rsid w:val="00796B02"/>
    <w:rsid w:val="007A0728"/>
    <w:rsid w:val="007A217C"/>
    <w:rsid w:val="007A22A8"/>
    <w:rsid w:val="007A2EF4"/>
    <w:rsid w:val="007A43CD"/>
    <w:rsid w:val="007A5172"/>
    <w:rsid w:val="007A6035"/>
    <w:rsid w:val="007A70BE"/>
    <w:rsid w:val="007B1C48"/>
    <w:rsid w:val="007B240D"/>
    <w:rsid w:val="007B28BF"/>
    <w:rsid w:val="007B73E8"/>
    <w:rsid w:val="007B7BAD"/>
    <w:rsid w:val="007B7C43"/>
    <w:rsid w:val="007B7D2B"/>
    <w:rsid w:val="007C01F9"/>
    <w:rsid w:val="007C0459"/>
    <w:rsid w:val="007C08F4"/>
    <w:rsid w:val="007C0B72"/>
    <w:rsid w:val="007C253F"/>
    <w:rsid w:val="007C32A2"/>
    <w:rsid w:val="007C36DC"/>
    <w:rsid w:val="007C3FFE"/>
    <w:rsid w:val="007C6459"/>
    <w:rsid w:val="007C6572"/>
    <w:rsid w:val="007C7003"/>
    <w:rsid w:val="007C780D"/>
    <w:rsid w:val="007C7B89"/>
    <w:rsid w:val="007D0FC6"/>
    <w:rsid w:val="007D10A4"/>
    <w:rsid w:val="007D129B"/>
    <w:rsid w:val="007D19C2"/>
    <w:rsid w:val="007D2D30"/>
    <w:rsid w:val="007D37FC"/>
    <w:rsid w:val="007D4131"/>
    <w:rsid w:val="007D4330"/>
    <w:rsid w:val="007D545B"/>
    <w:rsid w:val="007E04EA"/>
    <w:rsid w:val="007E0982"/>
    <w:rsid w:val="007E0D0E"/>
    <w:rsid w:val="007E0ECA"/>
    <w:rsid w:val="007E24FA"/>
    <w:rsid w:val="007E2D9E"/>
    <w:rsid w:val="007E3168"/>
    <w:rsid w:val="007E3535"/>
    <w:rsid w:val="007E3967"/>
    <w:rsid w:val="007E5B33"/>
    <w:rsid w:val="007E5F1C"/>
    <w:rsid w:val="007E7545"/>
    <w:rsid w:val="007F1FE1"/>
    <w:rsid w:val="007F288F"/>
    <w:rsid w:val="007F43EB"/>
    <w:rsid w:val="007F468B"/>
    <w:rsid w:val="007F4924"/>
    <w:rsid w:val="00801373"/>
    <w:rsid w:val="0080297B"/>
    <w:rsid w:val="008036D4"/>
    <w:rsid w:val="00804116"/>
    <w:rsid w:val="00805185"/>
    <w:rsid w:val="00805359"/>
    <w:rsid w:val="00805591"/>
    <w:rsid w:val="00805714"/>
    <w:rsid w:val="00806063"/>
    <w:rsid w:val="00806DD0"/>
    <w:rsid w:val="008070AC"/>
    <w:rsid w:val="0080738B"/>
    <w:rsid w:val="00810BD9"/>
    <w:rsid w:val="008136E5"/>
    <w:rsid w:val="00813D16"/>
    <w:rsid w:val="00813EE3"/>
    <w:rsid w:val="0081423E"/>
    <w:rsid w:val="008144E6"/>
    <w:rsid w:val="008201B6"/>
    <w:rsid w:val="00820DE7"/>
    <w:rsid w:val="00820F7C"/>
    <w:rsid w:val="008232F1"/>
    <w:rsid w:val="00824185"/>
    <w:rsid w:val="00825F00"/>
    <w:rsid w:val="008262B9"/>
    <w:rsid w:val="00826565"/>
    <w:rsid w:val="008306B1"/>
    <w:rsid w:val="00830FB8"/>
    <w:rsid w:val="008311FE"/>
    <w:rsid w:val="0083146E"/>
    <w:rsid w:val="00832DAF"/>
    <w:rsid w:val="00833ACF"/>
    <w:rsid w:val="00833CB4"/>
    <w:rsid w:val="0083468C"/>
    <w:rsid w:val="00834A11"/>
    <w:rsid w:val="008360BA"/>
    <w:rsid w:val="0083629F"/>
    <w:rsid w:val="00836454"/>
    <w:rsid w:val="00836A65"/>
    <w:rsid w:val="0083774C"/>
    <w:rsid w:val="0084062F"/>
    <w:rsid w:val="008409B2"/>
    <w:rsid w:val="00841273"/>
    <w:rsid w:val="0084648C"/>
    <w:rsid w:val="008502BC"/>
    <w:rsid w:val="00850E73"/>
    <w:rsid w:val="00852492"/>
    <w:rsid w:val="0085263C"/>
    <w:rsid w:val="00852972"/>
    <w:rsid w:val="00852D3E"/>
    <w:rsid w:val="00852ECE"/>
    <w:rsid w:val="0085379E"/>
    <w:rsid w:val="008547C7"/>
    <w:rsid w:val="00856257"/>
    <w:rsid w:val="008566E5"/>
    <w:rsid w:val="00857CDC"/>
    <w:rsid w:val="00860481"/>
    <w:rsid w:val="00861197"/>
    <w:rsid w:val="00862ACC"/>
    <w:rsid w:val="008632AE"/>
    <w:rsid w:val="0086593A"/>
    <w:rsid w:val="00865BD2"/>
    <w:rsid w:val="008673D9"/>
    <w:rsid w:val="00867406"/>
    <w:rsid w:val="00870C02"/>
    <w:rsid w:val="00871464"/>
    <w:rsid w:val="00872AE3"/>
    <w:rsid w:val="0087317A"/>
    <w:rsid w:val="008737B8"/>
    <w:rsid w:val="008748DB"/>
    <w:rsid w:val="00875908"/>
    <w:rsid w:val="00875F9E"/>
    <w:rsid w:val="00875FF0"/>
    <w:rsid w:val="00880367"/>
    <w:rsid w:val="00880BD4"/>
    <w:rsid w:val="008818C5"/>
    <w:rsid w:val="0088222C"/>
    <w:rsid w:val="00882AE0"/>
    <w:rsid w:val="00883125"/>
    <w:rsid w:val="00883AB9"/>
    <w:rsid w:val="00884388"/>
    <w:rsid w:val="008847B4"/>
    <w:rsid w:val="00884873"/>
    <w:rsid w:val="0088737D"/>
    <w:rsid w:val="00890C93"/>
    <w:rsid w:val="00891637"/>
    <w:rsid w:val="008925F8"/>
    <w:rsid w:val="00893964"/>
    <w:rsid w:val="008955A2"/>
    <w:rsid w:val="00895709"/>
    <w:rsid w:val="0089641D"/>
    <w:rsid w:val="00897178"/>
    <w:rsid w:val="0089750A"/>
    <w:rsid w:val="008A0A87"/>
    <w:rsid w:val="008A0B12"/>
    <w:rsid w:val="008A2489"/>
    <w:rsid w:val="008A472D"/>
    <w:rsid w:val="008A5366"/>
    <w:rsid w:val="008B1901"/>
    <w:rsid w:val="008B21D7"/>
    <w:rsid w:val="008B268B"/>
    <w:rsid w:val="008B4729"/>
    <w:rsid w:val="008B4F7B"/>
    <w:rsid w:val="008B6FCD"/>
    <w:rsid w:val="008C0B76"/>
    <w:rsid w:val="008C2C13"/>
    <w:rsid w:val="008C363A"/>
    <w:rsid w:val="008C3A49"/>
    <w:rsid w:val="008C4CC9"/>
    <w:rsid w:val="008C5465"/>
    <w:rsid w:val="008C55BC"/>
    <w:rsid w:val="008C69EC"/>
    <w:rsid w:val="008C75AA"/>
    <w:rsid w:val="008D01BE"/>
    <w:rsid w:val="008D056B"/>
    <w:rsid w:val="008D0909"/>
    <w:rsid w:val="008D2112"/>
    <w:rsid w:val="008D2D3C"/>
    <w:rsid w:val="008D2E73"/>
    <w:rsid w:val="008D3C89"/>
    <w:rsid w:val="008D42B2"/>
    <w:rsid w:val="008D56C3"/>
    <w:rsid w:val="008D56FD"/>
    <w:rsid w:val="008D6188"/>
    <w:rsid w:val="008D695A"/>
    <w:rsid w:val="008D6AF9"/>
    <w:rsid w:val="008E0F98"/>
    <w:rsid w:val="008E15AC"/>
    <w:rsid w:val="008E17AA"/>
    <w:rsid w:val="008E5F1A"/>
    <w:rsid w:val="008E5F80"/>
    <w:rsid w:val="008E6E0A"/>
    <w:rsid w:val="008E6F52"/>
    <w:rsid w:val="008F0754"/>
    <w:rsid w:val="008F17FF"/>
    <w:rsid w:val="008F5260"/>
    <w:rsid w:val="008F7C20"/>
    <w:rsid w:val="008F7C4A"/>
    <w:rsid w:val="009024BF"/>
    <w:rsid w:val="009026BD"/>
    <w:rsid w:val="00905250"/>
    <w:rsid w:val="00905B5A"/>
    <w:rsid w:val="00905EBE"/>
    <w:rsid w:val="0090622C"/>
    <w:rsid w:val="009101A1"/>
    <w:rsid w:val="0091153C"/>
    <w:rsid w:val="00911944"/>
    <w:rsid w:val="009119AF"/>
    <w:rsid w:val="00911AA2"/>
    <w:rsid w:val="00911BFF"/>
    <w:rsid w:val="00912187"/>
    <w:rsid w:val="009122BB"/>
    <w:rsid w:val="00912DB1"/>
    <w:rsid w:val="00914A8B"/>
    <w:rsid w:val="00914CB2"/>
    <w:rsid w:val="00916B88"/>
    <w:rsid w:val="00920D64"/>
    <w:rsid w:val="00922952"/>
    <w:rsid w:val="00923EC4"/>
    <w:rsid w:val="00924308"/>
    <w:rsid w:val="009256B3"/>
    <w:rsid w:val="00925A8A"/>
    <w:rsid w:val="00930407"/>
    <w:rsid w:val="00930646"/>
    <w:rsid w:val="00930A4B"/>
    <w:rsid w:val="00930AA5"/>
    <w:rsid w:val="00932EA7"/>
    <w:rsid w:val="00933480"/>
    <w:rsid w:val="00934278"/>
    <w:rsid w:val="009344ED"/>
    <w:rsid w:val="009350FB"/>
    <w:rsid w:val="00935BE3"/>
    <w:rsid w:val="00936C31"/>
    <w:rsid w:val="009374BC"/>
    <w:rsid w:val="00937E46"/>
    <w:rsid w:val="009429D6"/>
    <w:rsid w:val="0094461C"/>
    <w:rsid w:val="00945D7A"/>
    <w:rsid w:val="009463AA"/>
    <w:rsid w:val="0094655D"/>
    <w:rsid w:val="00946BB9"/>
    <w:rsid w:val="009475B3"/>
    <w:rsid w:val="00947C21"/>
    <w:rsid w:val="009531FE"/>
    <w:rsid w:val="00955508"/>
    <w:rsid w:val="009559CB"/>
    <w:rsid w:val="00955A3B"/>
    <w:rsid w:val="009568AB"/>
    <w:rsid w:val="0095714C"/>
    <w:rsid w:val="009575A4"/>
    <w:rsid w:val="009576E4"/>
    <w:rsid w:val="0095779F"/>
    <w:rsid w:val="00960299"/>
    <w:rsid w:val="009612C9"/>
    <w:rsid w:val="00962556"/>
    <w:rsid w:val="00963230"/>
    <w:rsid w:val="00965149"/>
    <w:rsid w:val="00965B32"/>
    <w:rsid w:val="00965F40"/>
    <w:rsid w:val="009668D8"/>
    <w:rsid w:val="0096747F"/>
    <w:rsid w:val="00967761"/>
    <w:rsid w:val="00970EF0"/>
    <w:rsid w:val="009713B5"/>
    <w:rsid w:val="00971A16"/>
    <w:rsid w:val="00972E85"/>
    <w:rsid w:val="00973C20"/>
    <w:rsid w:val="00973F8A"/>
    <w:rsid w:val="00974EAB"/>
    <w:rsid w:val="00975918"/>
    <w:rsid w:val="00976030"/>
    <w:rsid w:val="00985150"/>
    <w:rsid w:val="00985620"/>
    <w:rsid w:val="00985A06"/>
    <w:rsid w:val="00985ADE"/>
    <w:rsid w:val="0098607B"/>
    <w:rsid w:val="00986692"/>
    <w:rsid w:val="009871A2"/>
    <w:rsid w:val="009919C3"/>
    <w:rsid w:val="00991C75"/>
    <w:rsid w:val="0099222D"/>
    <w:rsid w:val="009929B1"/>
    <w:rsid w:val="00992C17"/>
    <w:rsid w:val="00994DD3"/>
    <w:rsid w:val="00995A7C"/>
    <w:rsid w:val="00996327"/>
    <w:rsid w:val="00997CA1"/>
    <w:rsid w:val="009A06D2"/>
    <w:rsid w:val="009A2658"/>
    <w:rsid w:val="009A327F"/>
    <w:rsid w:val="009A3369"/>
    <w:rsid w:val="009A33EF"/>
    <w:rsid w:val="009A6C64"/>
    <w:rsid w:val="009B00B8"/>
    <w:rsid w:val="009B04CA"/>
    <w:rsid w:val="009B04CC"/>
    <w:rsid w:val="009B0610"/>
    <w:rsid w:val="009B15D5"/>
    <w:rsid w:val="009B1926"/>
    <w:rsid w:val="009B2E2D"/>
    <w:rsid w:val="009B2F7C"/>
    <w:rsid w:val="009B3C2C"/>
    <w:rsid w:val="009B652D"/>
    <w:rsid w:val="009B65A4"/>
    <w:rsid w:val="009B6906"/>
    <w:rsid w:val="009B6F37"/>
    <w:rsid w:val="009B7583"/>
    <w:rsid w:val="009C0338"/>
    <w:rsid w:val="009C0763"/>
    <w:rsid w:val="009C145B"/>
    <w:rsid w:val="009C15D6"/>
    <w:rsid w:val="009C2F5A"/>
    <w:rsid w:val="009C3686"/>
    <w:rsid w:val="009C3FFC"/>
    <w:rsid w:val="009C52C7"/>
    <w:rsid w:val="009C6A8D"/>
    <w:rsid w:val="009C7AB9"/>
    <w:rsid w:val="009D0B75"/>
    <w:rsid w:val="009D13F3"/>
    <w:rsid w:val="009D1502"/>
    <w:rsid w:val="009D1BD9"/>
    <w:rsid w:val="009D2413"/>
    <w:rsid w:val="009D3269"/>
    <w:rsid w:val="009D40BB"/>
    <w:rsid w:val="009D41F9"/>
    <w:rsid w:val="009D4E0B"/>
    <w:rsid w:val="009D5162"/>
    <w:rsid w:val="009D7CC9"/>
    <w:rsid w:val="009D7DEE"/>
    <w:rsid w:val="009E1405"/>
    <w:rsid w:val="009E31A9"/>
    <w:rsid w:val="009E4D41"/>
    <w:rsid w:val="009E54B6"/>
    <w:rsid w:val="009E74AD"/>
    <w:rsid w:val="009E7915"/>
    <w:rsid w:val="009E79AB"/>
    <w:rsid w:val="009F34A9"/>
    <w:rsid w:val="009F3CC3"/>
    <w:rsid w:val="009F543C"/>
    <w:rsid w:val="009F6479"/>
    <w:rsid w:val="009F76C4"/>
    <w:rsid w:val="009F7FAC"/>
    <w:rsid w:val="00A0093B"/>
    <w:rsid w:val="00A00FBD"/>
    <w:rsid w:val="00A01CB3"/>
    <w:rsid w:val="00A0327F"/>
    <w:rsid w:val="00A03A78"/>
    <w:rsid w:val="00A03DB9"/>
    <w:rsid w:val="00A05367"/>
    <w:rsid w:val="00A05E81"/>
    <w:rsid w:val="00A06C12"/>
    <w:rsid w:val="00A06E6D"/>
    <w:rsid w:val="00A13A4F"/>
    <w:rsid w:val="00A14F96"/>
    <w:rsid w:val="00A15351"/>
    <w:rsid w:val="00A15D99"/>
    <w:rsid w:val="00A15DF2"/>
    <w:rsid w:val="00A15F94"/>
    <w:rsid w:val="00A167A7"/>
    <w:rsid w:val="00A17686"/>
    <w:rsid w:val="00A2098C"/>
    <w:rsid w:val="00A20B8B"/>
    <w:rsid w:val="00A21042"/>
    <w:rsid w:val="00A23176"/>
    <w:rsid w:val="00A2482B"/>
    <w:rsid w:val="00A250E5"/>
    <w:rsid w:val="00A25A72"/>
    <w:rsid w:val="00A26916"/>
    <w:rsid w:val="00A26C16"/>
    <w:rsid w:val="00A3103B"/>
    <w:rsid w:val="00A31AFF"/>
    <w:rsid w:val="00A32356"/>
    <w:rsid w:val="00A33F81"/>
    <w:rsid w:val="00A37F45"/>
    <w:rsid w:val="00A401C0"/>
    <w:rsid w:val="00A41564"/>
    <w:rsid w:val="00A41C90"/>
    <w:rsid w:val="00A435C4"/>
    <w:rsid w:val="00A43946"/>
    <w:rsid w:val="00A43C05"/>
    <w:rsid w:val="00A457D7"/>
    <w:rsid w:val="00A46450"/>
    <w:rsid w:val="00A466F4"/>
    <w:rsid w:val="00A50225"/>
    <w:rsid w:val="00A53FDB"/>
    <w:rsid w:val="00A55D86"/>
    <w:rsid w:val="00A55FE1"/>
    <w:rsid w:val="00A56337"/>
    <w:rsid w:val="00A566C9"/>
    <w:rsid w:val="00A57252"/>
    <w:rsid w:val="00A60129"/>
    <w:rsid w:val="00A60B46"/>
    <w:rsid w:val="00A60FE2"/>
    <w:rsid w:val="00A61147"/>
    <w:rsid w:val="00A61591"/>
    <w:rsid w:val="00A619B8"/>
    <w:rsid w:val="00A632A2"/>
    <w:rsid w:val="00A641C9"/>
    <w:rsid w:val="00A64607"/>
    <w:rsid w:val="00A66E46"/>
    <w:rsid w:val="00A71595"/>
    <w:rsid w:val="00A716E1"/>
    <w:rsid w:val="00A72AF1"/>
    <w:rsid w:val="00A72E7B"/>
    <w:rsid w:val="00A73A81"/>
    <w:rsid w:val="00A74980"/>
    <w:rsid w:val="00A74F8A"/>
    <w:rsid w:val="00A75218"/>
    <w:rsid w:val="00A7677F"/>
    <w:rsid w:val="00A77E85"/>
    <w:rsid w:val="00A77F24"/>
    <w:rsid w:val="00A80472"/>
    <w:rsid w:val="00A804B0"/>
    <w:rsid w:val="00A81061"/>
    <w:rsid w:val="00A832B2"/>
    <w:rsid w:val="00A83483"/>
    <w:rsid w:val="00A84D4F"/>
    <w:rsid w:val="00A85E5E"/>
    <w:rsid w:val="00A85F26"/>
    <w:rsid w:val="00A86412"/>
    <w:rsid w:val="00A876C0"/>
    <w:rsid w:val="00A90F10"/>
    <w:rsid w:val="00A92084"/>
    <w:rsid w:val="00A9268B"/>
    <w:rsid w:val="00A92708"/>
    <w:rsid w:val="00A9449C"/>
    <w:rsid w:val="00A947B0"/>
    <w:rsid w:val="00A950E3"/>
    <w:rsid w:val="00A952FD"/>
    <w:rsid w:val="00A95763"/>
    <w:rsid w:val="00A95DF5"/>
    <w:rsid w:val="00A95FF4"/>
    <w:rsid w:val="00A969CA"/>
    <w:rsid w:val="00A96E57"/>
    <w:rsid w:val="00AA2C0C"/>
    <w:rsid w:val="00AA3829"/>
    <w:rsid w:val="00AA469F"/>
    <w:rsid w:val="00AA4A99"/>
    <w:rsid w:val="00AA552F"/>
    <w:rsid w:val="00AA5A27"/>
    <w:rsid w:val="00AA62D7"/>
    <w:rsid w:val="00AA666D"/>
    <w:rsid w:val="00AA798A"/>
    <w:rsid w:val="00AA7C1E"/>
    <w:rsid w:val="00AB03CB"/>
    <w:rsid w:val="00AB139C"/>
    <w:rsid w:val="00AB30E0"/>
    <w:rsid w:val="00AB3E55"/>
    <w:rsid w:val="00AB4999"/>
    <w:rsid w:val="00AB5F1F"/>
    <w:rsid w:val="00AC0CE8"/>
    <w:rsid w:val="00AC0EB7"/>
    <w:rsid w:val="00AC2C42"/>
    <w:rsid w:val="00AC3582"/>
    <w:rsid w:val="00AC3DC1"/>
    <w:rsid w:val="00AC48D4"/>
    <w:rsid w:val="00AC4D8C"/>
    <w:rsid w:val="00AC587E"/>
    <w:rsid w:val="00AC5995"/>
    <w:rsid w:val="00AC5F34"/>
    <w:rsid w:val="00AC613F"/>
    <w:rsid w:val="00AC71F1"/>
    <w:rsid w:val="00AC71F5"/>
    <w:rsid w:val="00AD03A3"/>
    <w:rsid w:val="00AD09D1"/>
    <w:rsid w:val="00AD1682"/>
    <w:rsid w:val="00AD273D"/>
    <w:rsid w:val="00AD2D85"/>
    <w:rsid w:val="00AD48C5"/>
    <w:rsid w:val="00AD4CC4"/>
    <w:rsid w:val="00AD6FBA"/>
    <w:rsid w:val="00AD7151"/>
    <w:rsid w:val="00AD7CD3"/>
    <w:rsid w:val="00AD7E06"/>
    <w:rsid w:val="00AE00A8"/>
    <w:rsid w:val="00AE152A"/>
    <w:rsid w:val="00AE325B"/>
    <w:rsid w:val="00AE416B"/>
    <w:rsid w:val="00AE47F8"/>
    <w:rsid w:val="00AE5D88"/>
    <w:rsid w:val="00AF1819"/>
    <w:rsid w:val="00AF183C"/>
    <w:rsid w:val="00AF2824"/>
    <w:rsid w:val="00AF439D"/>
    <w:rsid w:val="00AF442E"/>
    <w:rsid w:val="00AF482E"/>
    <w:rsid w:val="00AF5AAE"/>
    <w:rsid w:val="00AF5EBF"/>
    <w:rsid w:val="00AF6AE8"/>
    <w:rsid w:val="00AF7563"/>
    <w:rsid w:val="00B00D19"/>
    <w:rsid w:val="00B013C4"/>
    <w:rsid w:val="00B01596"/>
    <w:rsid w:val="00B05056"/>
    <w:rsid w:val="00B0707E"/>
    <w:rsid w:val="00B07258"/>
    <w:rsid w:val="00B07C03"/>
    <w:rsid w:val="00B1161F"/>
    <w:rsid w:val="00B1255B"/>
    <w:rsid w:val="00B126FF"/>
    <w:rsid w:val="00B1298E"/>
    <w:rsid w:val="00B12CFA"/>
    <w:rsid w:val="00B13693"/>
    <w:rsid w:val="00B13BF5"/>
    <w:rsid w:val="00B2028D"/>
    <w:rsid w:val="00B205F8"/>
    <w:rsid w:val="00B21317"/>
    <w:rsid w:val="00B224CB"/>
    <w:rsid w:val="00B22AFF"/>
    <w:rsid w:val="00B26AEC"/>
    <w:rsid w:val="00B278C4"/>
    <w:rsid w:val="00B27DE8"/>
    <w:rsid w:val="00B27E06"/>
    <w:rsid w:val="00B305A9"/>
    <w:rsid w:val="00B30780"/>
    <w:rsid w:val="00B31454"/>
    <w:rsid w:val="00B31511"/>
    <w:rsid w:val="00B3161D"/>
    <w:rsid w:val="00B323E0"/>
    <w:rsid w:val="00B34D6F"/>
    <w:rsid w:val="00B35DF2"/>
    <w:rsid w:val="00B363D7"/>
    <w:rsid w:val="00B365EE"/>
    <w:rsid w:val="00B368C3"/>
    <w:rsid w:val="00B3742E"/>
    <w:rsid w:val="00B376EC"/>
    <w:rsid w:val="00B37A1A"/>
    <w:rsid w:val="00B41585"/>
    <w:rsid w:val="00B427DF"/>
    <w:rsid w:val="00B428A8"/>
    <w:rsid w:val="00B42FC7"/>
    <w:rsid w:val="00B43381"/>
    <w:rsid w:val="00B4383D"/>
    <w:rsid w:val="00B438F4"/>
    <w:rsid w:val="00B45B04"/>
    <w:rsid w:val="00B5038D"/>
    <w:rsid w:val="00B511B2"/>
    <w:rsid w:val="00B5151E"/>
    <w:rsid w:val="00B54AE9"/>
    <w:rsid w:val="00B56ADC"/>
    <w:rsid w:val="00B56C82"/>
    <w:rsid w:val="00B60A89"/>
    <w:rsid w:val="00B61F15"/>
    <w:rsid w:val="00B642B5"/>
    <w:rsid w:val="00B6534A"/>
    <w:rsid w:val="00B65584"/>
    <w:rsid w:val="00B675B1"/>
    <w:rsid w:val="00B67769"/>
    <w:rsid w:val="00B711DB"/>
    <w:rsid w:val="00B71352"/>
    <w:rsid w:val="00B718BC"/>
    <w:rsid w:val="00B71976"/>
    <w:rsid w:val="00B71EF7"/>
    <w:rsid w:val="00B724E4"/>
    <w:rsid w:val="00B73EFB"/>
    <w:rsid w:val="00B74099"/>
    <w:rsid w:val="00B76433"/>
    <w:rsid w:val="00B76B84"/>
    <w:rsid w:val="00B77176"/>
    <w:rsid w:val="00B81016"/>
    <w:rsid w:val="00B812A0"/>
    <w:rsid w:val="00B833A8"/>
    <w:rsid w:val="00B83846"/>
    <w:rsid w:val="00B8389A"/>
    <w:rsid w:val="00B844C8"/>
    <w:rsid w:val="00B8465B"/>
    <w:rsid w:val="00B851E6"/>
    <w:rsid w:val="00B85C83"/>
    <w:rsid w:val="00B86672"/>
    <w:rsid w:val="00B87D4B"/>
    <w:rsid w:val="00B9063F"/>
    <w:rsid w:val="00B90777"/>
    <w:rsid w:val="00B919E2"/>
    <w:rsid w:val="00B924CD"/>
    <w:rsid w:val="00B92756"/>
    <w:rsid w:val="00B92811"/>
    <w:rsid w:val="00B9338A"/>
    <w:rsid w:val="00B94088"/>
    <w:rsid w:val="00B970FB"/>
    <w:rsid w:val="00B9796B"/>
    <w:rsid w:val="00B97BEC"/>
    <w:rsid w:val="00BA1B17"/>
    <w:rsid w:val="00BA1EC7"/>
    <w:rsid w:val="00BA2EBD"/>
    <w:rsid w:val="00BA42AF"/>
    <w:rsid w:val="00BA4ED0"/>
    <w:rsid w:val="00BA65E9"/>
    <w:rsid w:val="00BA71F3"/>
    <w:rsid w:val="00BB02F7"/>
    <w:rsid w:val="00BB2680"/>
    <w:rsid w:val="00BB2C4E"/>
    <w:rsid w:val="00BB3C3D"/>
    <w:rsid w:val="00BB4EB2"/>
    <w:rsid w:val="00BB65AE"/>
    <w:rsid w:val="00BB6E81"/>
    <w:rsid w:val="00BB753A"/>
    <w:rsid w:val="00BC0FDC"/>
    <w:rsid w:val="00BC2602"/>
    <w:rsid w:val="00BC49B0"/>
    <w:rsid w:val="00BC59B1"/>
    <w:rsid w:val="00BC7EC9"/>
    <w:rsid w:val="00BD0591"/>
    <w:rsid w:val="00BD0769"/>
    <w:rsid w:val="00BD07B0"/>
    <w:rsid w:val="00BD1FC7"/>
    <w:rsid w:val="00BD1FF4"/>
    <w:rsid w:val="00BD2D0A"/>
    <w:rsid w:val="00BD2EEF"/>
    <w:rsid w:val="00BD2F5F"/>
    <w:rsid w:val="00BD331A"/>
    <w:rsid w:val="00BD4576"/>
    <w:rsid w:val="00BD4906"/>
    <w:rsid w:val="00BD4C70"/>
    <w:rsid w:val="00BD5A34"/>
    <w:rsid w:val="00BD6081"/>
    <w:rsid w:val="00BD6FA7"/>
    <w:rsid w:val="00BD7B89"/>
    <w:rsid w:val="00BE0152"/>
    <w:rsid w:val="00BE0C83"/>
    <w:rsid w:val="00BE15AB"/>
    <w:rsid w:val="00BE2EB2"/>
    <w:rsid w:val="00BE3D5C"/>
    <w:rsid w:val="00BE5473"/>
    <w:rsid w:val="00BE5D08"/>
    <w:rsid w:val="00BE65C2"/>
    <w:rsid w:val="00BF061C"/>
    <w:rsid w:val="00BF08DC"/>
    <w:rsid w:val="00BF1947"/>
    <w:rsid w:val="00BF206D"/>
    <w:rsid w:val="00BF2A5C"/>
    <w:rsid w:val="00BF323A"/>
    <w:rsid w:val="00BF371B"/>
    <w:rsid w:val="00BF395E"/>
    <w:rsid w:val="00BF431A"/>
    <w:rsid w:val="00BF4966"/>
    <w:rsid w:val="00BF58CA"/>
    <w:rsid w:val="00BF70E4"/>
    <w:rsid w:val="00BF75FA"/>
    <w:rsid w:val="00BF7652"/>
    <w:rsid w:val="00BF7703"/>
    <w:rsid w:val="00C00B5A"/>
    <w:rsid w:val="00C02624"/>
    <w:rsid w:val="00C03677"/>
    <w:rsid w:val="00C03BCB"/>
    <w:rsid w:val="00C03C1D"/>
    <w:rsid w:val="00C04492"/>
    <w:rsid w:val="00C04739"/>
    <w:rsid w:val="00C05E1A"/>
    <w:rsid w:val="00C06164"/>
    <w:rsid w:val="00C073EC"/>
    <w:rsid w:val="00C11139"/>
    <w:rsid w:val="00C13D5B"/>
    <w:rsid w:val="00C14F14"/>
    <w:rsid w:val="00C16430"/>
    <w:rsid w:val="00C17890"/>
    <w:rsid w:val="00C178AD"/>
    <w:rsid w:val="00C211A4"/>
    <w:rsid w:val="00C221CE"/>
    <w:rsid w:val="00C2334C"/>
    <w:rsid w:val="00C248A1"/>
    <w:rsid w:val="00C25090"/>
    <w:rsid w:val="00C25ED8"/>
    <w:rsid w:val="00C25F69"/>
    <w:rsid w:val="00C2643F"/>
    <w:rsid w:val="00C30DD0"/>
    <w:rsid w:val="00C3247B"/>
    <w:rsid w:val="00C34608"/>
    <w:rsid w:val="00C34B86"/>
    <w:rsid w:val="00C353AF"/>
    <w:rsid w:val="00C36BCC"/>
    <w:rsid w:val="00C40C61"/>
    <w:rsid w:val="00C40DCC"/>
    <w:rsid w:val="00C419FC"/>
    <w:rsid w:val="00C42B80"/>
    <w:rsid w:val="00C458C2"/>
    <w:rsid w:val="00C45937"/>
    <w:rsid w:val="00C50E56"/>
    <w:rsid w:val="00C51504"/>
    <w:rsid w:val="00C523CC"/>
    <w:rsid w:val="00C53228"/>
    <w:rsid w:val="00C5444E"/>
    <w:rsid w:val="00C544EF"/>
    <w:rsid w:val="00C5483F"/>
    <w:rsid w:val="00C564AB"/>
    <w:rsid w:val="00C56974"/>
    <w:rsid w:val="00C57393"/>
    <w:rsid w:val="00C57A5D"/>
    <w:rsid w:val="00C57B6B"/>
    <w:rsid w:val="00C60017"/>
    <w:rsid w:val="00C622D1"/>
    <w:rsid w:val="00C62DE3"/>
    <w:rsid w:val="00C6400D"/>
    <w:rsid w:val="00C644D6"/>
    <w:rsid w:val="00C6556B"/>
    <w:rsid w:val="00C65801"/>
    <w:rsid w:val="00C65A1E"/>
    <w:rsid w:val="00C65DAB"/>
    <w:rsid w:val="00C65E95"/>
    <w:rsid w:val="00C70953"/>
    <w:rsid w:val="00C71824"/>
    <w:rsid w:val="00C74E2D"/>
    <w:rsid w:val="00C75904"/>
    <w:rsid w:val="00C77223"/>
    <w:rsid w:val="00C817CF"/>
    <w:rsid w:val="00C82CB2"/>
    <w:rsid w:val="00C837EF"/>
    <w:rsid w:val="00C84702"/>
    <w:rsid w:val="00C867FB"/>
    <w:rsid w:val="00C878EF"/>
    <w:rsid w:val="00C87BA4"/>
    <w:rsid w:val="00C90EB0"/>
    <w:rsid w:val="00C9147C"/>
    <w:rsid w:val="00C9255A"/>
    <w:rsid w:val="00C92886"/>
    <w:rsid w:val="00CA0A8A"/>
    <w:rsid w:val="00CA1202"/>
    <w:rsid w:val="00CA2E1C"/>
    <w:rsid w:val="00CA2F4A"/>
    <w:rsid w:val="00CA56FB"/>
    <w:rsid w:val="00CA7814"/>
    <w:rsid w:val="00CB1CD5"/>
    <w:rsid w:val="00CB3866"/>
    <w:rsid w:val="00CB4385"/>
    <w:rsid w:val="00CB6B43"/>
    <w:rsid w:val="00CC294A"/>
    <w:rsid w:val="00CC3007"/>
    <w:rsid w:val="00CC4092"/>
    <w:rsid w:val="00CC4A6D"/>
    <w:rsid w:val="00CC4AB3"/>
    <w:rsid w:val="00CC54C1"/>
    <w:rsid w:val="00CC6BC4"/>
    <w:rsid w:val="00CC6C72"/>
    <w:rsid w:val="00CD0BFA"/>
    <w:rsid w:val="00CD389F"/>
    <w:rsid w:val="00CD3D5A"/>
    <w:rsid w:val="00CD5220"/>
    <w:rsid w:val="00CD5E40"/>
    <w:rsid w:val="00CD6AA1"/>
    <w:rsid w:val="00CD70A0"/>
    <w:rsid w:val="00CD76A5"/>
    <w:rsid w:val="00CE2835"/>
    <w:rsid w:val="00CE2BCE"/>
    <w:rsid w:val="00CE2FF3"/>
    <w:rsid w:val="00CE54C8"/>
    <w:rsid w:val="00CE5B4E"/>
    <w:rsid w:val="00CE5BAD"/>
    <w:rsid w:val="00CE69C8"/>
    <w:rsid w:val="00CE7288"/>
    <w:rsid w:val="00CF0E6B"/>
    <w:rsid w:val="00CF1118"/>
    <w:rsid w:val="00CF224F"/>
    <w:rsid w:val="00CF23A7"/>
    <w:rsid w:val="00CF2864"/>
    <w:rsid w:val="00CF29AA"/>
    <w:rsid w:val="00CF40AF"/>
    <w:rsid w:val="00CF502F"/>
    <w:rsid w:val="00CF5613"/>
    <w:rsid w:val="00D004B8"/>
    <w:rsid w:val="00D00982"/>
    <w:rsid w:val="00D0200A"/>
    <w:rsid w:val="00D0302C"/>
    <w:rsid w:val="00D044C5"/>
    <w:rsid w:val="00D04A29"/>
    <w:rsid w:val="00D04EE7"/>
    <w:rsid w:val="00D05F1E"/>
    <w:rsid w:val="00D06239"/>
    <w:rsid w:val="00D07244"/>
    <w:rsid w:val="00D07B7E"/>
    <w:rsid w:val="00D10525"/>
    <w:rsid w:val="00D10545"/>
    <w:rsid w:val="00D11988"/>
    <w:rsid w:val="00D12C5A"/>
    <w:rsid w:val="00D14B90"/>
    <w:rsid w:val="00D14EE2"/>
    <w:rsid w:val="00D150A3"/>
    <w:rsid w:val="00D151AC"/>
    <w:rsid w:val="00D15236"/>
    <w:rsid w:val="00D15F2B"/>
    <w:rsid w:val="00D162E0"/>
    <w:rsid w:val="00D17913"/>
    <w:rsid w:val="00D208E4"/>
    <w:rsid w:val="00D20F63"/>
    <w:rsid w:val="00D215B1"/>
    <w:rsid w:val="00D242A4"/>
    <w:rsid w:val="00D25ED0"/>
    <w:rsid w:val="00D25FCD"/>
    <w:rsid w:val="00D2616F"/>
    <w:rsid w:val="00D26434"/>
    <w:rsid w:val="00D3258F"/>
    <w:rsid w:val="00D32C2F"/>
    <w:rsid w:val="00D33254"/>
    <w:rsid w:val="00D33B49"/>
    <w:rsid w:val="00D348F4"/>
    <w:rsid w:val="00D36595"/>
    <w:rsid w:val="00D37DAD"/>
    <w:rsid w:val="00D40B9F"/>
    <w:rsid w:val="00D40E1A"/>
    <w:rsid w:val="00D414AD"/>
    <w:rsid w:val="00D41FF5"/>
    <w:rsid w:val="00D42C9A"/>
    <w:rsid w:val="00D434C6"/>
    <w:rsid w:val="00D44193"/>
    <w:rsid w:val="00D44870"/>
    <w:rsid w:val="00D50DB7"/>
    <w:rsid w:val="00D5650B"/>
    <w:rsid w:val="00D56D62"/>
    <w:rsid w:val="00D572A4"/>
    <w:rsid w:val="00D60814"/>
    <w:rsid w:val="00D60D4E"/>
    <w:rsid w:val="00D610C3"/>
    <w:rsid w:val="00D6168F"/>
    <w:rsid w:val="00D63138"/>
    <w:rsid w:val="00D632C6"/>
    <w:rsid w:val="00D638B1"/>
    <w:rsid w:val="00D64258"/>
    <w:rsid w:val="00D642BC"/>
    <w:rsid w:val="00D647BE"/>
    <w:rsid w:val="00D65783"/>
    <w:rsid w:val="00D6739D"/>
    <w:rsid w:val="00D71CA2"/>
    <w:rsid w:val="00D72372"/>
    <w:rsid w:val="00D72629"/>
    <w:rsid w:val="00D7345F"/>
    <w:rsid w:val="00D73931"/>
    <w:rsid w:val="00D74DFB"/>
    <w:rsid w:val="00D75506"/>
    <w:rsid w:val="00D760E6"/>
    <w:rsid w:val="00D76910"/>
    <w:rsid w:val="00D76D5A"/>
    <w:rsid w:val="00D80031"/>
    <w:rsid w:val="00D8263A"/>
    <w:rsid w:val="00D83161"/>
    <w:rsid w:val="00D8338A"/>
    <w:rsid w:val="00D858C8"/>
    <w:rsid w:val="00D861C9"/>
    <w:rsid w:val="00D86B2E"/>
    <w:rsid w:val="00D875F9"/>
    <w:rsid w:val="00D87B87"/>
    <w:rsid w:val="00D91AAF"/>
    <w:rsid w:val="00D92CD8"/>
    <w:rsid w:val="00D9423F"/>
    <w:rsid w:val="00D95776"/>
    <w:rsid w:val="00D95C0A"/>
    <w:rsid w:val="00D96FE3"/>
    <w:rsid w:val="00D97FF7"/>
    <w:rsid w:val="00DA178A"/>
    <w:rsid w:val="00DA19A8"/>
    <w:rsid w:val="00DA3503"/>
    <w:rsid w:val="00DA4244"/>
    <w:rsid w:val="00DA4C06"/>
    <w:rsid w:val="00DA5F09"/>
    <w:rsid w:val="00DA7BEC"/>
    <w:rsid w:val="00DA7C06"/>
    <w:rsid w:val="00DA7F33"/>
    <w:rsid w:val="00DB1C5D"/>
    <w:rsid w:val="00DB3BF8"/>
    <w:rsid w:val="00DB4DFC"/>
    <w:rsid w:val="00DB5173"/>
    <w:rsid w:val="00DB5CDF"/>
    <w:rsid w:val="00DB607C"/>
    <w:rsid w:val="00DC005F"/>
    <w:rsid w:val="00DC186E"/>
    <w:rsid w:val="00DC2779"/>
    <w:rsid w:val="00DC28DA"/>
    <w:rsid w:val="00DC4458"/>
    <w:rsid w:val="00DC5A15"/>
    <w:rsid w:val="00DC6426"/>
    <w:rsid w:val="00DC6CF8"/>
    <w:rsid w:val="00DC700E"/>
    <w:rsid w:val="00DC7298"/>
    <w:rsid w:val="00DC7779"/>
    <w:rsid w:val="00DD0D48"/>
    <w:rsid w:val="00DD16FE"/>
    <w:rsid w:val="00DD28D2"/>
    <w:rsid w:val="00DD2C91"/>
    <w:rsid w:val="00DD37A8"/>
    <w:rsid w:val="00DD4B2A"/>
    <w:rsid w:val="00DD53F8"/>
    <w:rsid w:val="00DD591F"/>
    <w:rsid w:val="00DD6773"/>
    <w:rsid w:val="00DD7059"/>
    <w:rsid w:val="00DE0353"/>
    <w:rsid w:val="00DE0E98"/>
    <w:rsid w:val="00DE10BE"/>
    <w:rsid w:val="00DE17BB"/>
    <w:rsid w:val="00DE3E55"/>
    <w:rsid w:val="00DE4305"/>
    <w:rsid w:val="00DE4E02"/>
    <w:rsid w:val="00DE55E7"/>
    <w:rsid w:val="00DE7776"/>
    <w:rsid w:val="00DF02D9"/>
    <w:rsid w:val="00DF319F"/>
    <w:rsid w:val="00DF3963"/>
    <w:rsid w:val="00DF3D6F"/>
    <w:rsid w:val="00DF52D4"/>
    <w:rsid w:val="00DF62EB"/>
    <w:rsid w:val="00DF6CF8"/>
    <w:rsid w:val="00E0049A"/>
    <w:rsid w:val="00E007CD"/>
    <w:rsid w:val="00E01818"/>
    <w:rsid w:val="00E01AF6"/>
    <w:rsid w:val="00E02CE4"/>
    <w:rsid w:val="00E02EF5"/>
    <w:rsid w:val="00E03C4C"/>
    <w:rsid w:val="00E04AFE"/>
    <w:rsid w:val="00E05532"/>
    <w:rsid w:val="00E05D66"/>
    <w:rsid w:val="00E06A20"/>
    <w:rsid w:val="00E06D32"/>
    <w:rsid w:val="00E06DF2"/>
    <w:rsid w:val="00E070A3"/>
    <w:rsid w:val="00E10D3F"/>
    <w:rsid w:val="00E1171D"/>
    <w:rsid w:val="00E134BD"/>
    <w:rsid w:val="00E13858"/>
    <w:rsid w:val="00E13A30"/>
    <w:rsid w:val="00E13D5C"/>
    <w:rsid w:val="00E1404A"/>
    <w:rsid w:val="00E1593E"/>
    <w:rsid w:val="00E17010"/>
    <w:rsid w:val="00E20FAF"/>
    <w:rsid w:val="00E21103"/>
    <w:rsid w:val="00E2124D"/>
    <w:rsid w:val="00E21326"/>
    <w:rsid w:val="00E21C90"/>
    <w:rsid w:val="00E21FCD"/>
    <w:rsid w:val="00E23DE1"/>
    <w:rsid w:val="00E268E9"/>
    <w:rsid w:val="00E26E09"/>
    <w:rsid w:val="00E27852"/>
    <w:rsid w:val="00E27BEB"/>
    <w:rsid w:val="00E31A23"/>
    <w:rsid w:val="00E33416"/>
    <w:rsid w:val="00E359E2"/>
    <w:rsid w:val="00E35A0A"/>
    <w:rsid w:val="00E361C9"/>
    <w:rsid w:val="00E37A6E"/>
    <w:rsid w:val="00E37D98"/>
    <w:rsid w:val="00E37F3E"/>
    <w:rsid w:val="00E41367"/>
    <w:rsid w:val="00E41AF6"/>
    <w:rsid w:val="00E42C52"/>
    <w:rsid w:val="00E42D70"/>
    <w:rsid w:val="00E42F2D"/>
    <w:rsid w:val="00E42F5C"/>
    <w:rsid w:val="00E4303D"/>
    <w:rsid w:val="00E449C8"/>
    <w:rsid w:val="00E44E33"/>
    <w:rsid w:val="00E44F95"/>
    <w:rsid w:val="00E45638"/>
    <w:rsid w:val="00E456C9"/>
    <w:rsid w:val="00E46618"/>
    <w:rsid w:val="00E46A84"/>
    <w:rsid w:val="00E46C36"/>
    <w:rsid w:val="00E46EDF"/>
    <w:rsid w:val="00E47D01"/>
    <w:rsid w:val="00E52579"/>
    <w:rsid w:val="00E53BBD"/>
    <w:rsid w:val="00E53E81"/>
    <w:rsid w:val="00E542F0"/>
    <w:rsid w:val="00E54425"/>
    <w:rsid w:val="00E54D51"/>
    <w:rsid w:val="00E55308"/>
    <w:rsid w:val="00E5578F"/>
    <w:rsid w:val="00E55FAE"/>
    <w:rsid w:val="00E568EB"/>
    <w:rsid w:val="00E578D2"/>
    <w:rsid w:val="00E57C59"/>
    <w:rsid w:val="00E60AC7"/>
    <w:rsid w:val="00E60F7C"/>
    <w:rsid w:val="00E616C1"/>
    <w:rsid w:val="00E62951"/>
    <w:rsid w:val="00E6302F"/>
    <w:rsid w:val="00E641BA"/>
    <w:rsid w:val="00E64450"/>
    <w:rsid w:val="00E64616"/>
    <w:rsid w:val="00E6562D"/>
    <w:rsid w:val="00E66E50"/>
    <w:rsid w:val="00E72351"/>
    <w:rsid w:val="00E72B52"/>
    <w:rsid w:val="00E73B12"/>
    <w:rsid w:val="00E741E1"/>
    <w:rsid w:val="00E74CDC"/>
    <w:rsid w:val="00E74FE7"/>
    <w:rsid w:val="00E75086"/>
    <w:rsid w:val="00E77A29"/>
    <w:rsid w:val="00E8091E"/>
    <w:rsid w:val="00E8283E"/>
    <w:rsid w:val="00E8353C"/>
    <w:rsid w:val="00E83D7B"/>
    <w:rsid w:val="00E84C7E"/>
    <w:rsid w:val="00E8551C"/>
    <w:rsid w:val="00E85D3E"/>
    <w:rsid w:val="00E85ED3"/>
    <w:rsid w:val="00E86C24"/>
    <w:rsid w:val="00E877C6"/>
    <w:rsid w:val="00E87BD7"/>
    <w:rsid w:val="00E90F9B"/>
    <w:rsid w:val="00E925AD"/>
    <w:rsid w:val="00E9289D"/>
    <w:rsid w:val="00E92D59"/>
    <w:rsid w:val="00E9583F"/>
    <w:rsid w:val="00E95FF1"/>
    <w:rsid w:val="00E97448"/>
    <w:rsid w:val="00EA034E"/>
    <w:rsid w:val="00EA08C2"/>
    <w:rsid w:val="00EA1D21"/>
    <w:rsid w:val="00EA23D8"/>
    <w:rsid w:val="00EA2EBA"/>
    <w:rsid w:val="00EA308E"/>
    <w:rsid w:val="00EA548F"/>
    <w:rsid w:val="00EA77D6"/>
    <w:rsid w:val="00EA792C"/>
    <w:rsid w:val="00EA7950"/>
    <w:rsid w:val="00EB0C42"/>
    <w:rsid w:val="00EB0D28"/>
    <w:rsid w:val="00EB1593"/>
    <w:rsid w:val="00EB174C"/>
    <w:rsid w:val="00EB1FCB"/>
    <w:rsid w:val="00EB2D49"/>
    <w:rsid w:val="00EB45A5"/>
    <w:rsid w:val="00EB502C"/>
    <w:rsid w:val="00EB566F"/>
    <w:rsid w:val="00EB668A"/>
    <w:rsid w:val="00EC3595"/>
    <w:rsid w:val="00EC3BFB"/>
    <w:rsid w:val="00EC4736"/>
    <w:rsid w:val="00EC75F4"/>
    <w:rsid w:val="00EC7A34"/>
    <w:rsid w:val="00EC7D64"/>
    <w:rsid w:val="00ED1782"/>
    <w:rsid w:val="00ED24AC"/>
    <w:rsid w:val="00ED3883"/>
    <w:rsid w:val="00ED42B0"/>
    <w:rsid w:val="00ED434F"/>
    <w:rsid w:val="00ED449C"/>
    <w:rsid w:val="00ED4FFC"/>
    <w:rsid w:val="00ED51DC"/>
    <w:rsid w:val="00ED6AC9"/>
    <w:rsid w:val="00ED6B1E"/>
    <w:rsid w:val="00ED7370"/>
    <w:rsid w:val="00EE0208"/>
    <w:rsid w:val="00EE03C2"/>
    <w:rsid w:val="00EE13CA"/>
    <w:rsid w:val="00EE2F15"/>
    <w:rsid w:val="00EE4059"/>
    <w:rsid w:val="00EE44B7"/>
    <w:rsid w:val="00EE4E04"/>
    <w:rsid w:val="00EE61F0"/>
    <w:rsid w:val="00EF1B7C"/>
    <w:rsid w:val="00EF1F0A"/>
    <w:rsid w:val="00EF2561"/>
    <w:rsid w:val="00EF32B2"/>
    <w:rsid w:val="00EF3DAD"/>
    <w:rsid w:val="00EF71A4"/>
    <w:rsid w:val="00F005DE"/>
    <w:rsid w:val="00F02074"/>
    <w:rsid w:val="00F0255F"/>
    <w:rsid w:val="00F028A8"/>
    <w:rsid w:val="00F02DEE"/>
    <w:rsid w:val="00F03022"/>
    <w:rsid w:val="00F046D6"/>
    <w:rsid w:val="00F06710"/>
    <w:rsid w:val="00F07727"/>
    <w:rsid w:val="00F07D65"/>
    <w:rsid w:val="00F11145"/>
    <w:rsid w:val="00F12561"/>
    <w:rsid w:val="00F13E17"/>
    <w:rsid w:val="00F142C9"/>
    <w:rsid w:val="00F16581"/>
    <w:rsid w:val="00F16A62"/>
    <w:rsid w:val="00F17744"/>
    <w:rsid w:val="00F20BD7"/>
    <w:rsid w:val="00F21BB2"/>
    <w:rsid w:val="00F22B60"/>
    <w:rsid w:val="00F22E36"/>
    <w:rsid w:val="00F231FF"/>
    <w:rsid w:val="00F242CE"/>
    <w:rsid w:val="00F253C2"/>
    <w:rsid w:val="00F2588B"/>
    <w:rsid w:val="00F26B43"/>
    <w:rsid w:val="00F27966"/>
    <w:rsid w:val="00F27E48"/>
    <w:rsid w:val="00F305B5"/>
    <w:rsid w:val="00F30DA2"/>
    <w:rsid w:val="00F31119"/>
    <w:rsid w:val="00F316C2"/>
    <w:rsid w:val="00F31EE8"/>
    <w:rsid w:val="00F322D4"/>
    <w:rsid w:val="00F33E6D"/>
    <w:rsid w:val="00F358C1"/>
    <w:rsid w:val="00F35C17"/>
    <w:rsid w:val="00F36C9C"/>
    <w:rsid w:val="00F40034"/>
    <w:rsid w:val="00F400B6"/>
    <w:rsid w:val="00F40D01"/>
    <w:rsid w:val="00F41522"/>
    <w:rsid w:val="00F41924"/>
    <w:rsid w:val="00F42002"/>
    <w:rsid w:val="00F42DF8"/>
    <w:rsid w:val="00F4319A"/>
    <w:rsid w:val="00F43528"/>
    <w:rsid w:val="00F4365C"/>
    <w:rsid w:val="00F43A92"/>
    <w:rsid w:val="00F43CC8"/>
    <w:rsid w:val="00F44743"/>
    <w:rsid w:val="00F44A14"/>
    <w:rsid w:val="00F44BBF"/>
    <w:rsid w:val="00F455FE"/>
    <w:rsid w:val="00F46ED4"/>
    <w:rsid w:val="00F47427"/>
    <w:rsid w:val="00F50CCC"/>
    <w:rsid w:val="00F51D1A"/>
    <w:rsid w:val="00F529A8"/>
    <w:rsid w:val="00F53736"/>
    <w:rsid w:val="00F53B1B"/>
    <w:rsid w:val="00F5554E"/>
    <w:rsid w:val="00F5594E"/>
    <w:rsid w:val="00F60A8A"/>
    <w:rsid w:val="00F61AA7"/>
    <w:rsid w:val="00F61ACB"/>
    <w:rsid w:val="00F620C5"/>
    <w:rsid w:val="00F620D9"/>
    <w:rsid w:val="00F62E20"/>
    <w:rsid w:val="00F64A1E"/>
    <w:rsid w:val="00F64AE9"/>
    <w:rsid w:val="00F65B73"/>
    <w:rsid w:val="00F66F59"/>
    <w:rsid w:val="00F6722C"/>
    <w:rsid w:val="00F67892"/>
    <w:rsid w:val="00F6789A"/>
    <w:rsid w:val="00F7061C"/>
    <w:rsid w:val="00F71071"/>
    <w:rsid w:val="00F71138"/>
    <w:rsid w:val="00F712C0"/>
    <w:rsid w:val="00F73CDE"/>
    <w:rsid w:val="00F7540C"/>
    <w:rsid w:val="00F759C3"/>
    <w:rsid w:val="00F7642C"/>
    <w:rsid w:val="00F80733"/>
    <w:rsid w:val="00F824C0"/>
    <w:rsid w:val="00F82564"/>
    <w:rsid w:val="00F82B8E"/>
    <w:rsid w:val="00F82FAA"/>
    <w:rsid w:val="00F8306C"/>
    <w:rsid w:val="00F838F5"/>
    <w:rsid w:val="00F856A8"/>
    <w:rsid w:val="00F858EA"/>
    <w:rsid w:val="00F85D3E"/>
    <w:rsid w:val="00F8601A"/>
    <w:rsid w:val="00F86D6C"/>
    <w:rsid w:val="00F8733C"/>
    <w:rsid w:val="00F90814"/>
    <w:rsid w:val="00F9141A"/>
    <w:rsid w:val="00F92EA4"/>
    <w:rsid w:val="00F93B50"/>
    <w:rsid w:val="00F94AA1"/>
    <w:rsid w:val="00F94D90"/>
    <w:rsid w:val="00F9544A"/>
    <w:rsid w:val="00F96393"/>
    <w:rsid w:val="00F969A8"/>
    <w:rsid w:val="00F97119"/>
    <w:rsid w:val="00FA0392"/>
    <w:rsid w:val="00FA053B"/>
    <w:rsid w:val="00FA160E"/>
    <w:rsid w:val="00FA2C1C"/>
    <w:rsid w:val="00FA43F4"/>
    <w:rsid w:val="00FA57A4"/>
    <w:rsid w:val="00FA58A8"/>
    <w:rsid w:val="00FA5A23"/>
    <w:rsid w:val="00FA6929"/>
    <w:rsid w:val="00FB07F2"/>
    <w:rsid w:val="00FB21D7"/>
    <w:rsid w:val="00FB382D"/>
    <w:rsid w:val="00FB47CB"/>
    <w:rsid w:val="00FB5A04"/>
    <w:rsid w:val="00FC173B"/>
    <w:rsid w:val="00FC1AF2"/>
    <w:rsid w:val="00FC1F45"/>
    <w:rsid w:val="00FC238A"/>
    <w:rsid w:val="00FC2807"/>
    <w:rsid w:val="00FC2B79"/>
    <w:rsid w:val="00FC33BC"/>
    <w:rsid w:val="00FC4734"/>
    <w:rsid w:val="00FC4B82"/>
    <w:rsid w:val="00FC6786"/>
    <w:rsid w:val="00FD0F5C"/>
    <w:rsid w:val="00FD1993"/>
    <w:rsid w:val="00FD1B5B"/>
    <w:rsid w:val="00FD2007"/>
    <w:rsid w:val="00FD30A8"/>
    <w:rsid w:val="00FD37A1"/>
    <w:rsid w:val="00FD39F6"/>
    <w:rsid w:val="00FD5568"/>
    <w:rsid w:val="00FD6925"/>
    <w:rsid w:val="00FD6FF8"/>
    <w:rsid w:val="00FD7492"/>
    <w:rsid w:val="00FD7D0D"/>
    <w:rsid w:val="00FD7D3C"/>
    <w:rsid w:val="00FE3E02"/>
    <w:rsid w:val="00FE47B9"/>
    <w:rsid w:val="00FE5642"/>
    <w:rsid w:val="00FE63EA"/>
    <w:rsid w:val="00FF0C5C"/>
    <w:rsid w:val="00FF4031"/>
    <w:rsid w:val="00FF4BB5"/>
    <w:rsid w:val="00FF6233"/>
    <w:rsid w:val="00FF69CC"/>
    <w:rsid w:val="00FF6F01"/>
    <w:rsid w:val="00FF767F"/>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97A3"/>
  <w15:docId w15:val="{980C94D4-C06C-425C-A024-9964D5EB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43381"/>
    <w:pPr>
      <w:ind w:left="720"/>
      <w:contextualSpacing/>
    </w:pPr>
  </w:style>
  <w:style w:type="table" w:styleId="Tabelraster">
    <w:name w:val="Table Grid"/>
    <w:basedOn w:val="Standaardtabel"/>
    <w:uiPriority w:val="59"/>
    <w:rsid w:val="00B43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8047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0471"/>
    <w:rPr>
      <w:rFonts w:ascii="Tahoma" w:hAnsi="Tahoma" w:cs="Tahoma"/>
      <w:sz w:val="16"/>
      <w:szCs w:val="16"/>
    </w:rPr>
  </w:style>
  <w:style w:type="character" w:styleId="Verwijzingopmerking">
    <w:name w:val="annotation reference"/>
    <w:basedOn w:val="Standaardalinea-lettertype"/>
    <w:uiPriority w:val="99"/>
    <w:semiHidden/>
    <w:unhideWhenUsed/>
    <w:rsid w:val="00F824C0"/>
    <w:rPr>
      <w:sz w:val="16"/>
      <w:szCs w:val="16"/>
    </w:rPr>
  </w:style>
  <w:style w:type="paragraph" w:styleId="Tekstopmerking">
    <w:name w:val="annotation text"/>
    <w:basedOn w:val="Standaard"/>
    <w:link w:val="TekstopmerkingChar"/>
    <w:uiPriority w:val="99"/>
    <w:semiHidden/>
    <w:unhideWhenUsed/>
    <w:rsid w:val="00F824C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824C0"/>
    <w:rPr>
      <w:sz w:val="20"/>
      <w:szCs w:val="20"/>
    </w:rPr>
  </w:style>
  <w:style w:type="paragraph" w:styleId="Onderwerpvanopmerking">
    <w:name w:val="annotation subject"/>
    <w:basedOn w:val="Tekstopmerking"/>
    <w:next w:val="Tekstopmerking"/>
    <w:link w:val="OnderwerpvanopmerkingChar"/>
    <w:uiPriority w:val="99"/>
    <w:semiHidden/>
    <w:unhideWhenUsed/>
    <w:rsid w:val="00F824C0"/>
    <w:rPr>
      <w:b/>
      <w:bCs/>
    </w:rPr>
  </w:style>
  <w:style w:type="character" w:customStyle="1" w:styleId="OnderwerpvanopmerkingChar">
    <w:name w:val="Onderwerp van opmerking Char"/>
    <w:basedOn w:val="TekstopmerkingChar"/>
    <w:link w:val="Onderwerpvanopmerking"/>
    <w:uiPriority w:val="99"/>
    <w:semiHidden/>
    <w:rsid w:val="00F824C0"/>
    <w:rPr>
      <w:b/>
      <w:bCs/>
      <w:sz w:val="20"/>
      <w:szCs w:val="20"/>
    </w:rPr>
  </w:style>
  <w:style w:type="paragraph" w:styleId="Koptekst">
    <w:name w:val="header"/>
    <w:basedOn w:val="Standaard"/>
    <w:link w:val="KoptekstChar"/>
    <w:uiPriority w:val="99"/>
    <w:unhideWhenUsed/>
    <w:rsid w:val="009344ED"/>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9344ED"/>
  </w:style>
  <w:style w:type="paragraph" w:styleId="Voettekst">
    <w:name w:val="footer"/>
    <w:basedOn w:val="Standaard"/>
    <w:link w:val="VoettekstChar"/>
    <w:uiPriority w:val="99"/>
    <w:unhideWhenUsed/>
    <w:rsid w:val="009344ED"/>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9344ED"/>
  </w:style>
  <w:style w:type="character" w:styleId="Hyperlink">
    <w:name w:val="Hyperlink"/>
    <w:basedOn w:val="Standaardalinea-lettertype"/>
    <w:uiPriority w:val="99"/>
    <w:unhideWhenUsed/>
    <w:rsid w:val="00785818"/>
    <w:rPr>
      <w:color w:val="0000FF" w:themeColor="hyperlink"/>
      <w:u w:val="single"/>
    </w:rPr>
  </w:style>
  <w:style w:type="character" w:styleId="Onopgelostemelding">
    <w:name w:val="Unresolved Mention"/>
    <w:basedOn w:val="Standaardalinea-lettertype"/>
    <w:uiPriority w:val="99"/>
    <w:semiHidden/>
    <w:unhideWhenUsed/>
    <w:rsid w:val="004B32A5"/>
    <w:rPr>
      <w:color w:val="605E5C"/>
      <w:shd w:val="clear" w:color="auto" w:fill="E1DFDD"/>
    </w:rPr>
  </w:style>
  <w:style w:type="character" w:styleId="GevolgdeHyperlink">
    <w:name w:val="FollowedHyperlink"/>
    <w:basedOn w:val="Standaardalinea-lettertype"/>
    <w:uiPriority w:val="99"/>
    <w:semiHidden/>
    <w:unhideWhenUsed/>
    <w:rsid w:val="008916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399757">
      <w:bodyDiv w:val="1"/>
      <w:marLeft w:val="0"/>
      <w:marRight w:val="0"/>
      <w:marTop w:val="0"/>
      <w:marBottom w:val="0"/>
      <w:divBdr>
        <w:top w:val="none" w:sz="0" w:space="0" w:color="auto"/>
        <w:left w:val="none" w:sz="0" w:space="0" w:color="auto"/>
        <w:bottom w:val="none" w:sz="0" w:space="0" w:color="auto"/>
        <w:right w:val="none" w:sz="0" w:space="0" w:color="auto"/>
      </w:divBdr>
    </w:div>
    <w:div w:id="458957349">
      <w:bodyDiv w:val="1"/>
      <w:marLeft w:val="0"/>
      <w:marRight w:val="0"/>
      <w:marTop w:val="0"/>
      <w:marBottom w:val="0"/>
      <w:divBdr>
        <w:top w:val="none" w:sz="0" w:space="0" w:color="auto"/>
        <w:left w:val="none" w:sz="0" w:space="0" w:color="auto"/>
        <w:bottom w:val="none" w:sz="0" w:space="0" w:color="auto"/>
        <w:right w:val="none" w:sz="0" w:space="0" w:color="auto"/>
      </w:divBdr>
      <w:divsChild>
        <w:div w:id="1727600934">
          <w:marLeft w:val="806"/>
          <w:marRight w:val="0"/>
          <w:marTop w:val="144"/>
          <w:marBottom w:val="0"/>
          <w:divBdr>
            <w:top w:val="none" w:sz="0" w:space="0" w:color="auto"/>
            <w:left w:val="none" w:sz="0" w:space="0" w:color="auto"/>
            <w:bottom w:val="none" w:sz="0" w:space="0" w:color="auto"/>
            <w:right w:val="none" w:sz="0" w:space="0" w:color="auto"/>
          </w:divBdr>
        </w:div>
        <w:div w:id="146559204">
          <w:marLeft w:val="1166"/>
          <w:marRight w:val="0"/>
          <w:marTop w:val="125"/>
          <w:marBottom w:val="0"/>
          <w:divBdr>
            <w:top w:val="none" w:sz="0" w:space="0" w:color="auto"/>
            <w:left w:val="none" w:sz="0" w:space="0" w:color="auto"/>
            <w:bottom w:val="none" w:sz="0" w:space="0" w:color="auto"/>
            <w:right w:val="none" w:sz="0" w:space="0" w:color="auto"/>
          </w:divBdr>
        </w:div>
        <w:div w:id="1084912605">
          <w:marLeft w:val="1166"/>
          <w:marRight w:val="0"/>
          <w:marTop w:val="125"/>
          <w:marBottom w:val="0"/>
          <w:divBdr>
            <w:top w:val="none" w:sz="0" w:space="0" w:color="auto"/>
            <w:left w:val="none" w:sz="0" w:space="0" w:color="auto"/>
            <w:bottom w:val="none" w:sz="0" w:space="0" w:color="auto"/>
            <w:right w:val="none" w:sz="0" w:space="0" w:color="auto"/>
          </w:divBdr>
        </w:div>
        <w:div w:id="405735229">
          <w:marLeft w:val="1166"/>
          <w:marRight w:val="0"/>
          <w:marTop w:val="125"/>
          <w:marBottom w:val="0"/>
          <w:divBdr>
            <w:top w:val="none" w:sz="0" w:space="0" w:color="auto"/>
            <w:left w:val="none" w:sz="0" w:space="0" w:color="auto"/>
            <w:bottom w:val="none" w:sz="0" w:space="0" w:color="auto"/>
            <w:right w:val="none" w:sz="0" w:space="0" w:color="auto"/>
          </w:divBdr>
        </w:div>
        <w:div w:id="1947616218">
          <w:marLeft w:val="806"/>
          <w:marRight w:val="0"/>
          <w:marTop w:val="144"/>
          <w:marBottom w:val="0"/>
          <w:divBdr>
            <w:top w:val="none" w:sz="0" w:space="0" w:color="auto"/>
            <w:left w:val="none" w:sz="0" w:space="0" w:color="auto"/>
            <w:bottom w:val="none" w:sz="0" w:space="0" w:color="auto"/>
            <w:right w:val="none" w:sz="0" w:space="0" w:color="auto"/>
          </w:divBdr>
        </w:div>
      </w:divsChild>
    </w:div>
    <w:div w:id="610473698">
      <w:bodyDiv w:val="1"/>
      <w:marLeft w:val="0"/>
      <w:marRight w:val="0"/>
      <w:marTop w:val="0"/>
      <w:marBottom w:val="0"/>
      <w:divBdr>
        <w:top w:val="none" w:sz="0" w:space="0" w:color="auto"/>
        <w:left w:val="none" w:sz="0" w:space="0" w:color="auto"/>
        <w:bottom w:val="none" w:sz="0" w:space="0" w:color="auto"/>
        <w:right w:val="none" w:sz="0" w:space="0" w:color="auto"/>
      </w:divBdr>
      <w:divsChild>
        <w:div w:id="417750666">
          <w:marLeft w:val="547"/>
          <w:marRight w:val="0"/>
          <w:marTop w:val="86"/>
          <w:marBottom w:val="0"/>
          <w:divBdr>
            <w:top w:val="none" w:sz="0" w:space="0" w:color="auto"/>
            <w:left w:val="none" w:sz="0" w:space="0" w:color="auto"/>
            <w:bottom w:val="none" w:sz="0" w:space="0" w:color="auto"/>
            <w:right w:val="none" w:sz="0" w:space="0" w:color="auto"/>
          </w:divBdr>
        </w:div>
        <w:div w:id="649822152">
          <w:marLeft w:val="547"/>
          <w:marRight w:val="0"/>
          <w:marTop w:val="86"/>
          <w:marBottom w:val="0"/>
          <w:divBdr>
            <w:top w:val="none" w:sz="0" w:space="0" w:color="auto"/>
            <w:left w:val="none" w:sz="0" w:space="0" w:color="auto"/>
            <w:bottom w:val="none" w:sz="0" w:space="0" w:color="auto"/>
            <w:right w:val="none" w:sz="0" w:space="0" w:color="auto"/>
          </w:divBdr>
        </w:div>
        <w:div w:id="1695375629">
          <w:marLeft w:val="806"/>
          <w:marRight w:val="0"/>
          <w:marTop w:val="86"/>
          <w:marBottom w:val="0"/>
          <w:divBdr>
            <w:top w:val="none" w:sz="0" w:space="0" w:color="auto"/>
            <w:left w:val="none" w:sz="0" w:space="0" w:color="auto"/>
            <w:bottom w:val="none" w:sz="0" w:space="0" w:color="auto"/>
            <w:right w:val="none" w:sz="0" w:space="0" w:color="auto"/>
          </w:divBdr>
        </w:div>
        <w:div w:id="1599749161">
          <w:marLeft w:val="806"/>
          <w:marRight w:val="0"/>
          <w:marTop w:val="86"/>
          <w:marBottom w:val="0"/>
          <w:divBdr>
            <w:top w:val="none" w:sz="0" w:space="0" w:color="auto"/>
            <w:left w:val="none" w:sz="0" w:space="0" w:color="auto"/>
            <w:bottom w:val="none" w:sz="0" w:space="0" w:color="auto"/>
            <w:right w:val="none" w:sz="0" w:space="0" w:color="auto"/>
          </w:divBdr>
        </w:div>
        <w:div w:id="993214981">
          <w:marLeft w:val="806"/>
          <w:marRight w:val="0"/>
          <w:marTop w:val="86"/>
          <w:marBottom w:val="0"/>
          <w:divBdr>
            <w:top w:val="none" w:sz="0" w:space="0" w:color="auto"/>
            <w:left w:val="none" w:sz="0" w:space="0" w:color="auto"/>
            <w:bottom w:val="none" w:sz="0" w:space="0" w:color="auto"/>
            <w:right w:val="none" w:sz="0" w:space="0" w:color="auto"/>
          </w:divBdr>
        </w:div>
        <w:div w:id="986477268">
          <w:marLeft w:val="806"/>
          <w:marRight w:val="0"/>
          <w:marTop w:val="86"/>
          <w:marBottom w:val="0"/>
          <w:divBdr>
            <w:top w:val="none" w:sz="0" w:space="0" w:color="auto"/>
            <w:left w:val="none" w:sz="0" w:space="0" w:color="auto"/>
            <w:bottom w:val="none" w:sz="0" w:space="0" w:color="auto"/>
            <w:right w:val="none" w:sz="0" w:space="0" w:color="auto"/>
          </w:divBdr>
        </w:div>
        <w:div w:id="1572228224">
          <w:marLeft w:val="547"/>
          <w:marRight w:val="0"/>
          <w:marTop w:val="86"/>
          <w:marBottom w:val="0"/>
          <w:divBdr>
            <w:top w:val="none" w:sz="0" w:space="0" w:color="auto"/>
            <w:left w:val="none" w:sz="0" w:space="0" w:color="auto"/>
            <w:bottom w:val="none" w:sz="0" w:space="0" w:color="auto"/>
            <w:right w:val="none" w:sz="0" w:space="0" w:color="auto"/>
          </w:divBdr>
        </w:div>
        <w:div w:id="1110275568">
          <w:marLeft w:val="547"/>
          <w:marRight w:val="0"/>
          <w:marTop w:val="86"/>
          <w:marBottom w:val="0"/>
          <w:divBdr>
            <w:top w:val="none" w:sz="0" w:space="0" w:color="auto"/>
            <w:left w:val="none" w:sz="0" w:space="0" w:color="auto"/>
            <w:bottom w:val="none" w:sz="0" w:space="0" w:color="auto"/>
            <w:right w:val="none" w:sz="0" w:space="0" w:color="auto"/>
          </w:divBdr>
        </w:div>
      </w:divsChild>
    </w:div>
    <w:div w:id="634263386">
      <w:bodyDiv w:val="1"/>
      <w:marLeft w:val="0"/>
      <w:marRight w:val="0"/>
      <w:marTop w:val="0"/>
      <w:marBottom w:val="0"/>
      <w:divBdr>
        <w:top w:val="none" w:sz="0" w:space="0" w:color="auto"/>
        <w:left w:val="none" w:sz="0" w:space="0" w:color="auto"/>
        <w:bottom w:val="none" w:sz="0" w:space="0" w:color="auto"/>
        <w:right w:val="none" w:sz="0" w:space="0" w:color="auto"/>
      </w:divBdr>
    </w:div>
    <w:div w:id="1354070745">
      <w:bodyDiv w:val="1"/>
      <w:marLeft w:val="0"/>
      <w:marRight w:val="0"/>
      <w:marTop w:val="0"/>
      <w:marBottom w:val="0"/>
      <w:divBdr>
        <w:top w:val="none" w:sz="0" w:space="0" w:color="auto"/>
        <w:left w:val="none" w:sz="0" w:space="0" w:color="auto"/>
        <w:bottom w:val="none" w:sz="0" w:space="0" w:color="auto"/>
        <w:right w:val="none" w:sz="0" w:space="0" w:color="auto"/>
      </w:divBdr>
      <w:divsChild>
        <w:div w:id="1965427341">
          <w:marLeft w:val="806"/>
          <w:marRight w:val="0"/>
          <w:marTop w:val="0"/>
          <w:marBottom w:val="0"/>
          <w:divBdr>
            <w:top w:val="none" w:sz="0" w:space="0" w:color="auto"/>
            <w:left w:val="none" w:sz="0" w:space="0" w:color="auto"/>
            <w:bottom w:val="none" w:sz="0" w:space="0" w:color="auto"/>
            <w:right w:val="none" w:sz="0" w:space="0" w:color="auto"/>
          </w:divBdr>
        </w:div>
        <w:div w:id="1603956680">
          <w:marLeft w:val="806"/>
          <w:marRight w:val="0"/>
          <w:marTop w:val="0"/>
          <w:marBottom w:val="0"/>
          <w:divBdr>
            <w:top w:val="none" w:sz="0" w:space="0" w:color="auto"/>
            <w:left w:val="none" w:sz="0" w:space="0" w:color="auto"/>
            <w:bottom w:val="none" w:sz="0" w:space="0" w:color="auto"/>
            <w:right w:val="none" w:sz="0" w:space="0" w:color="auto"/>
          </w:divBdr>
        </w:div>
        <w:div w:id="1423338367">
          <w:marLeft w:val="806"/>
          <w:marRight w:val="0"/>
          <w:marTop w:val="0"/>
          <w:marBottom w:val="0"/>
          <w:divBdr>
            <w:top w:val="none" w:sz="0" w:space="0" w:color="auto"/>
            <w:left w:val="none" w:sz="0" w:space="0" w:color="auto"/>
            <w:bottom w:val="none" w:sz="0" w:space="0" w:color="auto"/>
            <w:right w:val="none" w:sz="0" w:space="0" w:color="auto"/>
          </w:divBdr>
        </w:div>
        <w:div w:id="487020686">
          <w:marLeft w:val="806"/>
          <w:marRight w:val="0"/>
          <w:marTop w:val="0"/>
          <w:marBottom w:val="0"/>
          <w:divBdr>
            <w:top w:val="none" w:sz="0" w:space="0" w:color="auto"/>
            <w:left w:val="none" w:sz="0" w:space="0" w:color="auto"/>
            <w:bottom w:val="none" w:sz="0" w:space="0" w:color="auto"/>
            <w:right w:val="none" w:sz="0" w:space="0" w:color="auto"/>
          </w:divBdr>
        </w:div>
      </w:divsChild>
    </w:div>
    <w:div w:id="1366520437">
      <w:bodyDiv w:val="1"/>
      <w:marLeft w:val="0"/>
      <w:marRight w:val="0"/>
      <w:marTop w:val="0"/>
      <w:marBottom w:val="0"/>
      <w:divBdr>
        <w:top w:val="none" w:sz="0" w:space="0" w:color="auto"/>
        <w:left w:val="none" w:sz="0" w:space="0" w:color="auto"/>
        <w:bottom w:val="none" w:sz="0" w:space="0" w:color="auto"/>
        <w:right w:val="none" w:sz="0" w:space="0" w:color="auto"/>
      </w:divBdr>
      <w:divsChild>
        <w:div w:id="1799950816">
          <w:marLeft w:val="1166"/>
          <w:marRight w:val="0"/>
          <w:marTop w:val="77"/>
          <w:marBottom w:val="0"/>
          <w:divBdr>
            <w:top w:val="none" w:sz="0" w:space="0" w:color="auto"/>
            <w:left w:val="none" w:sz="0" w:space="0" w:color="auto"/>
            <w:bottom w:val="none" w:sz="0" w:space="0" w:color="auto"/>
            <w:right w:val="none" w:sz="0" w:space="0" w:color="auto"/>
          </w:divBdr>
        </w:div>
        <w:div w:id="450975163">
          <w:marLeft w:val="1166"/>
          <w:marRight w:val="0"/>
          <w:marTop w:val="77"/>
          <w:marBottom w:val="0"/>
          <w:divBdr>
            <w:top w:val="none" w:sz="0" w:space="0" w:color="auto"/>
            <w:left w:val="none" w:sz="0" w:space="0" w:color="auto"/>
            <w:bottom w:val="none" w:sz="0" w:space="0" w:color="auto"/>
            <w:right w:val="none" w:sz="0" w:space="0" w:color="auto"/>
          </w:divBdr>
        </w:div>
        <w:div w:id="1954631411">
          <w:marLeft w:val="1166"/>
          <w:marRight w:val="0"/>
          <w:marTop w:val="77"/>
          <w:marBottom w:val="0"/>
          <w:divBdr>
            <w:top w:val="none" w:sz="0" w:space="0" w:color="auto"/>
            <w:left w:val="none" w:sz="0" w:space="0" w:color="auto"/>
            <w:bottom w:val="none" w:sz="0" w:space="0" w:color="auto"/>
            <w:right w:val="none" w:sz="0" w:space="0" w:color="auto"/>
          </w:divBdr>
        </w:div>
      </w:divsChild>
    </w:div>
    <w:div w:id="140833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genlicht.vpro.nl/afleveringen/2011-2012/Smart-City-UnLtd-.html" TargetMode="External"/><Relationship Id="rId3" Type="http://schemas.openxmlformats.org/officeDocument/2006/relationships/settings" Target="settings.xml"/><Relationship Id="rId7" Type="http://schemas.openxmlformats.org/officeDocument/2006/relationships/hyperlink" Target="https://www.youtube.com/watch?v=h1BQPV-iC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2295</Words>
  <Characters>13086</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irispauw</dc:creator>
  <cp:lastModifiedBy>iris pauw</cp:lastModifiedBy>
  <cp:revision>3</cp:revision>
  <cp:lastPrinted>2021-01-20T17:57:00Z</cp:lastPrinted>
  <dcterms:created xsi:type="dcterms:W3CDTF">2021-07-01T22:20:00Z</dcterms:created>
  <dcterms:modified xsi:type="dcterms:W3CDTF">2021-07-06T10:38:00Z</dcterms:modified>
</cp:coreProperties>
</file>